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D85" w:rsidRPr="00A90D85" w:rsidRDefault="00A90D85" w:rsidP="00A90D85">
      <w:pPr>
        <w:widowControl w:val="0"/>
        <w:autoSpaceDE w:val="0"/>
        <w:autoSpaceDN w:val="0"/>
        <w:spacing w:before="78"/>
        <w:ind w:left="219" w:right="217" w:firstLine="616"/>
        <w:jc w:val="both"/>
        <w:rPr>
          <w:rFonts w:ascii="Times New Roman" w:hAnsi="Times New Roman"/>
          <w:szCs w:val="24"/>
          <w:lang w:eastAsia="en-US"/>
        </w:rPr>
      </w:pPr>
      <w:r w:rsidRPr="00A90D85">
        <w:rPr>
          <w:rFonts w:ascii="Times New Roman" w:hAnsi="Times New Roman"/>
          <w:szCs w:val="24"/>
          <w:lang w:eastAsia="en-US"/>
        </w:rPr>
        <w:t>В рамках выявления правообладателей ранее учтенных объектов недвижимости в соответствии Федеральным законом от 30.12.2020г. №518- ФЗ «О внесении изменений в отдельные законодательные акты Российской Федерации» Администрация города Новокузнецка сообщает.</w:t>
      </w:r>
    </w:p>
    <w:p w:rsidR="00A90D85" w:rsidRPr="00A90D85" w:rsidRDefault="00A90D85" w:rsidP="00A90D85">
      <w:pPr>
        <w:widowControl w:val="0"/>
        <w:autoSpaceDE w:val="0"/>
        <w:autoSpaceDN w:val="0"/>
        <w:ind w:left="219" w:right="215" w:firstLine="616"/>
        <w:jc w:val="both"/>
        <w:rPr>
          <w:rFonts w:ascii="Times New Roman" w:hAnsi="Times New Roman"/>
          <w:szCs w:val="24"/>
          <w:lang w:eastAsia="en-US"/>
        </w:rPr>
      </w:pPr>
      <w:r w:rsidRPr="00A90D85">
        <w:rPr>
          <w:rFonts w:ascii="Times New Roman" w:hAnsi="Times New Roman"/>
          <w:szCs w:val="24"/>
          <w:lang w:eastAsia="en-US"/>
        </w:rPr>
        <w:t>Лица, выявленные в соответствии со статьей 69.1 Федерального закона от 13.07.2015г. №218-ФЗ «О государственной регистрации недвижимости», в качестве правообладателей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проектах решений, с приложением обосновывающих такие возражения документов (электронных образов таких документов) (при их наличии), свидетельствующих о том, что такие лица не является правообладателями указанных объектов недвижимости, в течение тридцати дней со дня получения указанными лицами проекта решения.</w:t>
      </w:r>
    </w:p>
    <w:p w:rsidR="00A90D85" w:rsidRPr="00A90D85" w:rsidRDefault="00A90D85" w:rsidP="00A90D85">
      <w:pPr>
        <w:widowControl w:val="0"/>
        <w:autoSpaceDE w:val="0"/>
        <w:autoSpaceDN w:val="0"/>
        <w:ind w:left="219" w:right="216" w:firstLine="616"/>
        <w:jc w:val="both"/>
        <w:rPr>
          <w:rFonts w:ascii="Times New Roman" w:hAnsi="Times New Roman"/>
          <w:szCs w:val="24"/>
          <w:lang w:eastAsia="en-US"/>
        </w:rPr>
      </w:pPr>
      <w:r w:rsidRPr="00A90D85">
        <w:rPr>
          <w:rFonts w:ascii="Times New Roman" w:hAnsi="Times New Roman"/>
          <w:szCs w:val="24"/>
          <w:lang w:eastAsia="en-US"/>
        </w:rPr>
        <w:t>Возражения, с приложенными документами, необходимо предоставить в Управление по учету и приватизации жилых помещений администрации города Новокузнецка по адресу: 654080 Кемеровская область-Кузбасс, г. Новокузнецк, ул. Кирова, 71</w:t>
      </w:r>
      <w:r w:rsidRPr="00A90D85">
        <w:rPr>
          <w:rFonts w:ascii="Times New Roman" w:hAnsi="Times New Roman"/>
          <w:spacing w:val="40"/>
          <w:szCs w:val="24"/>
          <w:lang w:eastAsia="en-US"/>
        </w:rPr>
        <w:t xml:space="preserve"> </w:t>
      </w:r>
      <w:r w:rsidRPr="00A90D85">
        <w:rPr>
          <w:rFonts w:ascii="Times New Roman" w:hAnsi="Times New Roman"/>
          <w:szCs w:val="24"/>
          <w:lang w:eastAsia="en-US"/>
        </w:rPr>
        <w:t xml:space="preserve">либо по адресу электронной почты: </w:t>
      </w:r>
      <w:hyperlink r:id="rId8">
        <w:r w:rsidRPr="00A90D85">
          <w:rPr>
            <w:rFonts w:ascii="Times New Roman" w:hAnsi="Times New Roman"/>
            <w:szCs w:val="24"/>
            <w:lang w:eastAsia="en-US"/>
          </w:rPr>
          <w:t>upr_priv_priem@admnkz.info,</w:t>
        </w:r>
      </w:hyperlink>
      <w:r w:rsidRPr="00A90D85">
        <w:rPr>
          <w:rFonts w:ascii="Times New Roman" w:hAnsi="Times New Roman"/>
          <w:szCs w:val="24"/>
          <w:lang w:eastAsia="en-US"/>
        </w:rPr>
        <w:t xml:space="preserve"> тел. 8(3843)32-29-49.</w:t>
      </w:r>
    </w:p>
    <w:p w:rsidR="00A90D85" w:rsidRPr="00A90D85" w:rsidRDefault="00A90D85" w:rsidP="00A90D85">
      <w:pPr>
        <w:widowControl w:val="0"/>
        <w:autoSpaceDE w:val="0"/>
        <w:autoSpaceDN w:val="0"/>
        <w:spacing w:before="54"/>
        <w:rPr>
          <w:rFonts w:ascii="Times New Roman" w:hAnsi="Times New Roman"/>
          <w:sz w:val="20"/>
          <w:szCs w:val="24"/>
          <w:lang w:eastAsia="en-US"/>
        </w:rPr>
      </w:pPr>
    </w:p>
    <w:tbl>
      <w:tblPr>
        <w:tblStyle w:val="TableNormal"/>
        <w:tblW w:w="14772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150"/>
        <w:gridCol w:w="1490"/>
        <w:gridCol w:w="5187"/>
        <w:gridCol w:w="5386"/>
      </w:tblGrid>
      <w:tr w:rsidR="00A90D85" w:rsidRPr="00A90D85" w:rsidTr="00A25149">
        <w:trPr>
          <w:trHeight w:val="606"/>
        </w:trPr>
        <w:tc>
          <w:tcPr>
            <w:tcW w:w="559" w:type="dxa"/>
          </w:tcPr>
          <w:p w:rsidR="00A90D85" w:rsidRPr="00A90D85" w:rsidRDefault="00A90D85" w:rsidP="00A90D85">
            <w:pPr>
              <w:spacing w:before="20"/>
              <w:ind w:left="117" w:right="100" w:firstLine="48"/>
              <w:rPr>
                <w:rFonts w:ascii="Times New Roman" w:hAnsi="Times New Roman"/>
                <w:szCs w:val="22"/>
                <w:lang w:eastAsia="en-US"/>
              </w:rPr>
            </w:pPr>
            <w:r w:rsidRPr="00A90D85">
              <w:rPr>
                <w:rFonts w:ascii="Times New Roman" w:hAnsi="Times New Roman"/>
                <w:spacing w:val="-10"/>
                <w:szCs w:val="22"/>
                <w:lang w:eastAsia="en-US"/>
              </w:rPr>
              <w:t xml:space="preserve">№ </w:t>
            </w:r>
            <w:r w:rsidRPr="00A90D85">
              <w:rPr>
                <w:rFonts w:ascii="Times New Roman" w:hAnsi="Times New Roman"/>
                <w:spacing w:val="-4"/>
                <w:szCs w:val="22"/>
                <w:lang w:eastAsia="en-US"/>
              </w:rPr>
              <w:t>п/п</w:t>
            </w:r>
          </w:p>
        </w:tc>
        <w:tc>
          <w:tcPr>
            <w:tcW w:w="2150" w:type="dxa"/>
          </w:tcPr>
          <w:p w:rsidR="00A90D85" w:rsidRPr="00A90D85" w:rsidRDefault="00A90D85" w:rsidP="00A90D85">
            <w:pPr>
              <w:spacing w:before="20"/>
              <w:ind w:left="760" w:hanging="360"/>
              <w:rPr>
                <w:rFonts w:ascii="Times New Roman" w:hAnsi="Times New Roman"/>
                <w:szCs w:val="22"/>
                <w:lang w:eastAsia="en-US"/>
              </w:rPr>
            </w:pPr>
            <w:r w:rsidRPr="00A90D85">
              <w:rPr>
                <w:rFonts w:ascii="Times New Roman" w:hAnsi="Times New Roman"/>
                <w:spacing w:val="-2"/>
                <w:szCs w:val="22"/>
                <w:lang w:eastAsia="en-US"/>
              </w:rPr>
              <w:t>Кадастровый номер</w:t>
            </w:r>
          </w:p>
        </w:tc>
        <w:tc>
          <w:tcPr>
            <w:tcW w:w="1490" w:type="dxa"/>
          </w:tcPr>
          <w:p w:rsidR="00A90D85" w:rsidRPr="00A90D85" w:rsidRDefault="00A90D85" w:rsidP="00A90D85">
            <w:pPr>
              <w:spacing w:before="157"/>
              <w:ind w:left="14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A90D85">
              <w:rPr>
                <w:rFonts w:ascii="Times New Roman" w:hAnsi="Times New Roman"/>
                <w:szCs w:val="22"/>
                <w:lang w:eastAsia="en-US"/>
              </w:rPr>
              <w:t>Вид</w:t>
            </w:r>
            <w:r w:rsidRPr="00A90D85">
              <w:rPr>
                <w:rFonts w:ascii="Times New Roman" w:hAnsi="Times New Roman"/>
                <w:spacing w:val="-1"/>
                <w:szCs w:val="22"/>
                <w:lang w:eastAsia="en-US"/>
              </w:rPr>
              <w:t xml:space="preserve"> </w:t>
            </w:r>
            <w:r w:rsidRPr="00A90D85">
              <w:rPr>
                <w:rFonts w:ascii="Times New Roman" w:hAnsi="Times New Roman"/>
                <w:spacing w:val="-2"/>
                <w:szCs w:val="22"/>
                <w:lang w:eastAsia="en-US"/>
              </w:rPr>
              <w:t>объекта</w:t>
            </w:r>
          </w:p>
        </w:tc>
        <w:tc>
          <w:tcPr>
            <w:tcW w:w="5187" w:type="dxa"/>
          </w:tcPr>
          <w:p w:rsidR="00A90D85" w:rsidRPr="00A90D85" w:rsidRDefault="00A90D85" w:rsidP="00A90D85">
            <w:pPr>
              <w:spacing w:before="157"/>
              <w:ind w:left="8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A90D85">
              <w:rPr>
                <w:rFonts w:ascii="Times New Roman" w:hAnsi="Times New Roman"/>
                <w:szCs w:val="22"/>
                <w:lang w:eastAsia="en-US"/>
              </w:rPr>
              <w:t>Адрес</w:t>
            </w:r>
            <w:r w:rsidRPr="00A90D85">
              <w:rPr>
                <w:rFonts w:ascii="Times New Roman" w:hAnsi="Times New Roman"/>
                <w:spacing w:val="-3"/>
                <w:szCs w:val="22"/>
                <w:lang w:eastAsia="en-US"/>
              </w:rPr>
              <w:t xml:space="preserve"> </w:t>
            </w:r>
            <w:r w:rsidRPr="00A90D85">
              <w:rPr>
                <w:rFonts w:ascii="Times New Roman" w:hAnsi="Times New Roman"/>
                <w:spacing w:val="-2"/>
                <w:szCs w:val="22"/>
                <w:lang w:eastAsia="en-US"/>
              </w:rPr>
              <w:t>объекта</w:t>
            </w:r>
          </w:p>
        </w:tc>
        <w:tc>
          <w:tcPr>
            <w:tcW w:w="5386" w:type="dxa"/>
          </w:tcPr>
          <w:p w:rsidR="00A90D85" w:rsidRPr="00A90D85" w:rsidRDefault="00A90D85" w:rsidP="00A90D85">
            <w:pPr>
              <w:spacing w:before="157"/>
              <w:ind w:left="565"/>
              <w:rPr>
                <w:rFonts w:ascii="Times New Roman" w:hAnsi="Times New Roman"/>
                <w:szCs w:val="22"/>
                <w:lang w:eastAsia="en-US"/>
              </w:rPr>
            </w:pPr>
            <w:r w:rsidRPr="00A90D85">
              <w:rPr>
                <w:rFonts w:ascii="Times New Roman" w:hAnsi="Times New Roman"/>
                <w:szCs w:val="22"/>
                <w:lang w:eastAsia="en-US"/>
              </w:rPr>
              <w:t>Сведения о правообладателе</w:t>
            </w:r>
          </w:p>
        </w:tc>
      </w:tr>
      <w:tr w:rsidR="00EE75AD" w:rsidRPr="00A90D85" w:rsidTr="00A25149">
        <w:trPr>
          <w:trHeight w:val="575"/>
        </w:trPr>
        <w:tc>
          <w:tcPr>
            <w:tcW w:w="559" w:type="dxa"/>
          </w:tcPr>
          <w:p w:rsidR="00EE75AD" w:rsidRPr="00EE75AD" w:rsidRDefault="005639F6" w:rsidP="00A90D85">
            <w:pPr>
              <w:spacing w:before="143"/>
              <w:ind w:left="7"/>
              <w:jc w:val="center"/>
              <w:rPr>
                <w:rFonts w:ascii="Times New Roman" w:hAnsi="Times New Roman"/>
                <w:spacing w:val="-10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10"/>
                <w:szCs w:val="22"/>
                <w:lang w:val="ru-RU" w:eastAsia="en-US"/>
              </w:rPr>
              <w:t>1</w:t>
            </w:r>
          </w:p>
        </w:tc>
        <w:tc>
          <w:tcPr>
            <w:tcW w:w="2150" w:type="dxa"/>
          </w:tcPr>
          <w:p w:rsidR="00EE75AD" w:rsidRDefault="002B2BEF" w:rsidP="001E542C">
            <w:pPr>
              <w:spacing w:before="143"/>
              <w:ind w:right="40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A175A9">
              <w:rPr>
                <w:rFonts w:ascii="Times New Roman" w:hAnsi="Times New Roman"/>
                <w:szCs w:val="22"/>
                <w:lang w:val="ru-RU" w:eastAsia="en-US"/>
              </w:rPr>
              <w:t>42:30:</w:t>
            </w:r>
            <w:r w:rsidR="001E542C">
              <w:rPr>
                <w:rFonts w:ascii="Times New Roman" w:hAnsi="Times New Roman"/>
                <w:szCs w:val="22"/>
                <w:lang w:val="ru-RU" w:eastAsia="en-US"/>
              </w:rPr>
              <w:t>0102002:2139</w:t>
            </w:r>
          </w:p>
        </w:tc>
        <w:tc>
          <w:tcPr>
            <w:tcW w:w="1490" w:type="dxa"/>
          </w:tcPr>
          <w:p w:rsidR="00EE75AD" w:rsidRPr="005337B8" w:rsidRDefault="005337B8" w:rsidP="00A90D85">
            <w:pPr>
              <w:spacing w:before="143"/>
              <w:ind w:left="14" w:right="2"/>
              <w:jc w:val="center"/>
              <w:rPr>
                <w:rFonts w:ascii="Times New Roman" w:hAnsi="Times New Roman"/>
                <w:spacing w:val="-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2"/>
                <w:szCs w:val="22"/>
                <w:lang w:val="ru-RU" w:eastAsia="en-US"/>
              </w:rPr>
              <w:t>помещение</w:t>
            </w:r>
          </w:p>
        </w:tc>
        <w:tc>
          <w:tcPr>
            <w:tcW w:w="5187" w:type="dxa"/>
          </w:tcPr>
          <w:p w:rsidR="00EE75AD" w:rsidRPr="00A175A9" w:rsidRDefault="005337B8" w:rsidP="001E542C">
            <w:pPr>
              <w:spacing w:before="3" w:line="270" w:lineRule="atLeast"/>
              <w:ind w:left="108"/>
              <w:rPr>
                <w:rFonts w:ascii="Times New Roman" w:hAnsi="Times New Roman"/>
                <w:szCs w:val="22"/>
                <w:lang w:val="ru-RU" w:eastAsia="en-US"/>
              </w:rPr>
            </w:pPr>
            <w:r w:rsidRPr="005337B8">
              <w:rPr>
                <w:rFonts w:ascii="Times New Roman" w:hAnsi="Times New Roman"/>
                <w:szCs w:val="22"/>
                <w:lang w:val="ru-RU" w:eastAsia="en-US"/>
              </w:rPr>
              <w:t xml:space="preserve">Кемеровская область - Кузбасс, Новокузнецкий городской округ, г. Новокузнецк, </w:t>
            </w:r>
            <w:r w:rsidR="00F801AC">
              <w:rPr>
                <w:rFonts w:ascii="Times New Roman" w:hAnsi="Times New Roman"/>
                <w:szCs w:val="22"/>
                <w:lang w:val="ru-RU" w:eastAsia="en-US"/>
              </w:rPr>
              <w:t>ул.</w:t>
            </w:r>
            <w:r w:rsidR="002B2BEF" w:rsidRPr="002B2BEF">
              <w:rPr>
                <w:rFonts w:ascii="Times New Roman" w:hAnsi="Times New Roman"/>
                <w:szCs w:val="22"/>
                <w:lang w:val="ru-RU" w:eastAsia="en-US"/>
              </w:rPr>
              <w:t xml:space="preserve"> </w:t>
            </w:r>
            <w:r w:rsidR="00F801AC">
              <w:rPr>
                <w:rFonts w:ascii="Times New Roman" w:hAnsi="Times New Roman"/>
                <w:szCs w:val="22"/>
                <w:lang w:val="ru-RU" w:eastAsia="en-US"/>
              </w:rPr>
              <w:t>Ленина</w:t>
            </w:r>
            <w:r w:rsidR="002B2BEF" w:rsidRPr="002B2BEF">
              <w:rPr>
                <w:rFonts w:ascii="Times New Roman" w:hAnsi="Times New Roman"/>
                <w:szCs w:val="22"/>
                <w:lang w:val="ru-RU" w:eastAsia="en-US"/>
              </w:rPr>
              <w:t>, д.</w:t>
            </w:r>
            <w:r w:rsidR="00F801AC">
              <w:rPr>
                <w:rFonts w:ascii="Times New Roman" w:hAnsi="Times New Roman"/>
                <w:szCs w:val="22"/>
                <w:lang w:val="ru-RU" w:eastAsia="en-US"/>
              </w:rPr>
              <w:t>2</w:t>
            </w:r>
            <w:r w:rsidR="001E542C">
              <w:rPr>
                <w:rFonts w:ascii="Times New Roman" w:hAnsi="Times New Roman"/>
                <w:szCs w:val="22"/>
                <w:lang w:val="ru-RU" w:eastAsia="en-US"/>
              </w:rPr>
              <w:t>5</w:t>
            </w:r>
            <w:r w:rsidR="002B2BEF" w:rsidRPr="002B2BEF">
              <w:rPr>
                <w:rFonts w:ascii="Times New Roman" w:hAnsi="Times New Roman"/>
                <w:szCs w:val="22"/>
                <w:lang w:val="ru-RU" w:eastAsia="en-US"/>
              </w:rPr>
              <w:t xml:space="preserve">, кв. </w:t>
            </w:r>
            <w:r w:rsidR="001E542C">
              <w:rPr>
                <w:rFonts w:ascii="Times New Roman" w:hAnsi="Times New Roman"/>
                <w:szCs w:val="22"/>
                <w:lang w:val="ru-RU" w:eastAsia="en-US"/>
              </w:rPr>
              <w:t>7</w:t>
            </w:r>
          </w:p>
        </w:tc>
        <w:tc>
          <w:tcPr>
            <w:tcW w:w="5386" w:type="dxa"/>
          </w:tcPr>
          <w:p w:rsidR="005337B8" w:rsidRDefault="001E542C" w:rsidP="00A90D85">
            <w:pPr>
              <w:spacing w:before="3" w:line="270" w:lineRule="atLeast"/>
              <w:ind w:left="109" w:right="157"/>
              <w:rPr>
                <w:rFonts w:ascii="Times New Roman" w:hAnsi="Times New Roman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Cs w:val="22"/>
                <w:lang w:val="ru-RU" w:eastAsia="en-US"/>
              </w:rPr>
              <w:t>Правдивцева Наталья Викторовна</w:t>
            </w:r>
          </w:p>
          <w:p w:rsidR="00EE75AD" w:rsidRPr="005337B8" w:rsidRDefault="00EE75AD" w:rsidP="00A90D85">
            <w:pPr>
              <w:spacing w:before="3" w:line="270" w:lineRule="atLeast"/>
              <w:ind w:left="109" w:right="157"/>
              <w:rPr>
                <w:rFonts w:ascii="Times New Roman" w:hAnsi="Times New Roman"/>
                <w:szCs w:val="22"/>
                <w:lang w:val="ru-RU" w:eastAsia="en-US"/>
              </w:rPr>
            </w:pPr>
          </w:p>
        </w:tc>
      </w:tr>
      <w:tr w:rsidR="00EE75AD" w:rsidRPr="00A90D85" w:rsidTr="00A25149">
        <w:trPr>
          <w:trHeight w:val="575"/>
        </w:trPr>
        <w:tc>
          <w:tcPr>
            <w:tcW w:w="559" w:type="dxa"/>
          </w:tcPr>
          <w:p w:rsidR="00EE75AD" w:rsidRPr="00EE75AD" w:rsidRDefault="005639F6" w:rsidP="00A90D85">
            <w:pPr>
              <w:spacing w:before="143"/>
              <w:ind w:left="7"/>
              <w:jc w:val="center"/>
              <w:rPr>
                <w:rFonts w:ascii="Times New Roman" w:hAnsi="Times New Roman"/>
                <w:spacing w:val="-10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10"/>
                <w:szCs w:val="22"/>
                <w:lang w:val="ru-RU" w:eastAsia="en-US"/>
              </w:rPr>
              <w:t>2</w:t>
            </w:r>
          </w:p>
        </w:tc>
        <w:tc>
          <w:tcPr>
            <w:tcW w:w="2150" w:type="dxa"/>
          </w:tcPr>
          <w:p w:rsidR="00EE75AD" w:rsidRPr="00A175A9" w:rsidRDefault="00F801AC" w:rsidP="001E542C">
            <w:pPr>
              <w:spacing w:before="143"/>
              <w:ind w:right="40"/>
              <w:jc w:val="center"/>
              <w:rPr>
                <w:rFonts w:ascii="Times New Roman" w:hAnsi="Times New Roman"/>
                <w:szCs w:val="22"/>
                <w:lang w:val="ru-RU" w:eastAsia="en-US"/>
              </w:rPr>
            </w:pPr>
            <w:r w:rsidRPr="00A175A9">
              <w:rPr>
                <w:rFonts w:ascii="Times New Roman" w:hAnsi="Times New Roman"/>
                <w:szCs w:val="22"/>
                <w:lang w:val="ru-RU" w:eastAsia="en-US"/>
              </w:rPr>
              <w:t>42:30:</w:t>
            </w:r>
            <w:r w:rsidR="001E542C">
              <w:rPr>
                <w:rFonts w:ascii="Times New Roman" w:hAnsi="Times New Roman"/>
                <w:szCs w:val="22"/>
                <w:lang w:val="ru-RU" w:eastAsia="en-US"/>
              </w:rPr>
              <w:t>0605055:2903</w:t>
            </w:r>
          </w:p>
        </w:tc>
        <w:tc>
          <w:tcPr>
            <w:tcW w:w="1490" w:type="dxa"/>
          </w:tcPr>
          <w:p w:rsidR="00EE75AD" w:rsidRPr="005337B8" w:rsidRDefault="005337B8" w:rsidP="005337B8">
            <w:pPr>
              <w:spacing w:before="143"/>
              <w:ind w:left="14" w:right="2"/>
              <w:jc w:val="center"/>
              <w:rPr>
                <w:rFonts w:ascii="Times New Roman" w:hAnsi="Times New Roman"/>
                <w:spacing w:val="-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2"/>
                <w:szCs w:val="22"/>
                <w:lang w:val="ru-RU" w:eastAsia="en-US"/>
              </w:rPr>
              <w:t>помещение</w:t>
            </w:r>
          </w:p>
        </w:tc>
        <w:tc>
          <w:tcPr>
            <w:tcW w:w="5187" w:type="dxa"/>
          </w:tcPr>
          <w:p w:rsidR="00EE75AD" w:rsidRPr="00A175A9" w:rsidRDefault="007C5848" w:rsidP="001E542C">
            <w:pPr>
              <w:spacing w:before="3" w:line="270" w:lineRule="atLeast"/>
              <w:ind w:left="108"/>
              <w:rPr>
                <w:rFonts w:ascii="Times New Roman" w:hAnsi="Times New Roman"/>
                <w:szCs w:val="22"/>
                <w:lang w:val="ru-RU" w:eastAsia="en-US"/>
              </w:rPr>
            </w:pPr>
            <w:r w:rsidRPr="007C5848">
              <w:rPr>
                <w:rFonts w:ascii="Times New Roman" w:hAnsi="Times New Roman"/>
                <w:szCs w:val="22"/>
                <w:lang w:val="ru-RU" w:eastAsia="en-US"/>
              </w:rPr>
              <w:t xml:space="preserve">Кемеровская область - Кузбасс, Новокузнецкий городской округ, г. Новокузнецк, </w:t>
            </w:r>
            <w:r w:rsidR="001E542C">
              <w:rPr>
                <w:rFonts w:ascii="Times New Roman" w:hAnsi="Times New Roman"/>
                <w:szCs w:val="22"/>
                <w:lang w:val="ru-RU" w:eastAsia="en-US"/>
              </w:rPr>
              <w:t>пр-кт Запсибовцев</w:t>
            </w:r>
            <w:r w:rsidR="00F801AC" w:rsidRPr="002B2BEF">
              <w:rPr>
                <w:rFonts w:ascii="Times New Roman" w:hAnsi="Times New Roman"/>
                <w:szCs w:val="22"/>
                <w:lang w:val="ru-RU" w:eastAsia="en-US"/>
              </w:rPr>
              <w:t>, д.</w:t>
            </w:r>
            <w:r w:rsidR="001E542C">
              <w:rPr>
                <w:rFonts w:ascii="Times New Roman" w:hAnsi="Times New Roman"/>
                <w:szCs w:val="22"/>
                <w:lang w:val="ru-RU" w:eastAsia="en-US"/>
              </w:rPr>
              <w:t>6</w:t>
            </w:r>
            <w:r w:rsidR="00F801AC" w:rsidRPr="002B2BEF">
              <w:rPr>
                <w:rFonts w:ascii="Times New Roman" w:hAnsi="Times New Roman"/>
                <w:szCs w:val="22"/>
                <w:lang w:val="ru-RU" w:eastAsia="en-US"/>
              </w:rPr>
              <w:t>, кв.</w:t>
            </w:r>
            <w:r w:rsidR="001E542C">
              <w:rPr>
                <w:rFonts w:ascii="Times New Roman" w:hAnsi="Times New Roman"/>
                <w:szCs w:val="22"/>
                <w:lang w:val="ru-RU" w:eastAsia="en-US"/>
              </w:rPr>
              <w:t>80</w:t>
            </w:r>
          </w:p>
        </w:tc>
        <w:tc>
          <w:tcPr>
            <w:tcW w:w="5386" w:type="dxa"/>
          </w:tcPr>
          <w:p w:rsidR="00EE75AD" w:rsidRPr="00A175A9" w:rsidRDefault="001E542C" w:rsidP="00A90D85">
            <w:pPr>
              <w:spacing w:before="3" w:line="270" w:lineRule="atLeast"/>
              <w:ind w:left="109" w:right="157"/>
              <w:rPr>
                <w:rFonts w:ascii="Times New Roman" w:hAnsi="Times New Roman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Cs w:val="22"/>
                <w:lang w:val="ru-RU" w:eastAsia="en-US"/>
              </w:rPr>
              <w:t>Янкина Ольга Радиславовна</w:t>
            </w:r>
          </w:p>
        </w:tc>
      </w:tr>
      <w:tr w:rsidR="00A175A9" w:rsidRPr="00A90D85" w:rsidTr="00A175A9">
        <w:trPr>
          <w:trHeight w:val="575"/>
        </w:trPr>
        <w:tc>
          <w:tcPr>
            <w:tcW w:w="559" w:type="dxa"/>
          </w:tcPr>
          <w:p w:rsidR="00A175A9" w:rsidRPr="00A175A9" w:rsidRDefault="005639F6" w:rsidP="00A175A9">
            <w:pPr>
              <w:spacing w:before="143"/>
              <w:ind w:left="7"/>
              <w:jc w:val="center"/>
              <w:rPr>
                <w:rFonts w:ascii="Times New Roman" w:hAnsi="Times New Roman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10"/>
                <w:szCs w:val="22"/>
                <w:lang w:val="ru-RU" w:eastAsia="en-US"/>
              </w:rPr>
              <w:t>3</w:t>
            </w:r>
          </w:p>
        </w:tc>
        <w:tc>
          <w:tcPr>
            <w:tcW w:w="2150" w:type="dxa"/>
          </w:tcPr>
          <w:p w:rsidR="00A175A9" w:rsidRPr="00A90D85" w:rsidRDefault="007F73D1" w:rsidP="003C1D60">
            <w:pPr>
              <w:spacing w:before="143"/>
              <w:ind w:right="40"/>
              <w:jc w:val="center"/>
              <w:rPr>
                <w:rFonts w:ascii="Times New Roman" w:hAnsi="Times New Roman"/>
                <w:szCs w:val="22"/>
                <w:lang w:val="ru-RU" w:eastAsia="en-US"/>
              </w:rPr>
            </w:pPr>
            <w:r w:rsidRPr="00A175A9">
              <w:rPr>
                <w:rFonts w:ascii="Times New Roman" w:hAnsi="Times New Roman"/>
                <w:szCs w:val="22"/>
                <w:lang w:val="ru-RU" w:eastAsia="en-US"/>
              </w:rPr>
              <w:t>42:30:</w:t>
            </w:r>
            <w:r w:rsidR="003C1D60">
              <w:rPr>
                <w:rFonts w:ascii="Times New Roman" w:hAnsi="Times New Roman"/>
                <w:szCs w:val="22"/>
                <w:lang w:val="ru-RU" w:eastAsia="en-US"/>
              </w:rPr>
              <w:t xml:space="preserve"> </w:t>
            </w:r>
            <w:r w:rsidR="003C1D60">
              <w:rPr>
                <w:rFonts w:ascii="Times New Roman" w:hAnsi="Times New Roman"/>
                <w:szCs w:val="22"/>
                <w:lang w:val="ru-RU" w:eastAsia="en-US"/>
              </w:rPr>
              <w:t>060</w:t>
            </w:r>
            <w:r w:rsidR="003C1D60">
              <w:rPr>
                <w:rFonts w:ascii="Times New Roman" w:hAnsi="Times New Roman"/>
                <w:szCs w:val="22"/>
                <w:lang w:val="ru-RU" w:eastAsia="en-US"/>
              </w:rPr>
              <w:t>2</w:t>
            </w:r>
            <w:r w:rsidR="003C1D60">
              <w:rPr>
                <w:rFonts w:ascii="Times New Roman" w:hAnsi="Times New Roman"/>
                <w:szCs w:val="22"/>
                <w:lang w:val="ru-RU" w:eastAsia="en-US"/>
              </w:rPr>
              <w:t>05</w:t>
            </w:r>
            <w:r w:rsidR="003C1D60">
              <w:rPr>
                <w:rFonts w:ascii="Times New Roman" w:hAnsi="Times New Roman"/>
                <w:szCs w:val="22"/>
                <w:lang w:val="ru-RU" w:eastAsia="en-US"/>
              </w:rPr>
              <w:t>3</w:t>
            </w:r>
            <w:r w:rsidR="003C1D60">
              <w:rPr>
                <w:rFonts w:ascii="Times New Roman" w:hAnsi="Times New Roman"/>
                <w:szCs w:val="22"/>
                <w:lang w:val="ru-RU" w:eastAsia="en-US"/>
              </w:rPr>
              <w:t>:</w:t>
            </w:r>
            <w:r w:rsidR="003C1D60">
              <w:rPr>
                <w:rFonts w:ascii="Times New Roman" w:hAnsi="Times New Roman"/>
                <w:szCs w:val="22"/>
                <w:lang w:val="ru-RU" w:eastAsia="en-US"/>
              </w:rPr>
              <w:t>1856</w:t>
            </w:r>
          </w:p>
        </w:tc>
        <w:tc>
          <w:tcPr>
            <w:tcW w:w="1490" w:type="dxa"/>
          </w:tcPr>
          <w:p w:rsidR="00A175A9" w:rsidRPr="002B2BEF" w:rsidRDefault="00A175A9" w:rsidP="00A175A9">
            <w:pPr>
              <w:spacing w:before="143"/>
              <w:ind w:left="14" w:right="2"/>
              <w:jc w:val="center"/>
              <w:rPr>
                <w:rFonts w:ascii="Times New Roman" w:hAnsi="Times New Roman"/>
                <w:szCs w:val="22"/>
                <w:lang w:val="ru-RU" w:eastAsia="en-US"/>
              </w:rPr>
            </w:pPr>
            <w:r w:rsidRPr="002B2BEF">
              <w:rPr>
                <w:rFonts w:ascii="Times New Roman" w:hAnsi="Times New Roman"/>
                <w:spacing w:val="-2"/>
                <w:szCs w:val="22"/>
                <w:lang w:val="ru-RU" w:eastAsia="en-US"/>
              </w:rPr>
              <w:t>помещение</w:t>
            </w:r>
          </w:p>
        </w:tc>
        <w:tc>
          <w:tcPr>
            <w:tcW w:w="5187" w:type="dxa"/>
          </w:tcPr>
          <w:p w:rsidR="00A175A9" w:rsidRPr="00A90D85" w:rsidRDefault="00E00445" w:rsidP="003C1D60">
            <w:pPr>
              <w:spacing w:before="3" w:line="270" w:lineRule="atLeast"/>
              <w:ind w:left="108"/>
              <w:rPr>
                <w:rFonts w:ascii="Times New Roman" w:hAnsi="Times New Roman"/>
                <w:szCs w:val="22"/>
                <w:lang w:val="ru-RU" w:eastAsia="en-US"/>
              </w:rPr>
            </w:pPr>
            <w:r w:rsidRPr="00E00445">
              <w:rPr>
                <w:rFonts w:ascii="Times New Roman" w:hAnsi="Times New Roman"/>
                <w:szCs w:val="22"/>
                <w:lang w:val="ru-RU" w:eastAsia="en-US"/>
              </w:rPr>
              <w:t xml:space="preserve">Кемеровская область - Кузбасс, Новокузнецкий городской округ, г. Новокузнецк, </w:t>
            </w:r>
            <w:r w:rsidR="003C1D60">
              <w:rPr>
                <w:rFonts w:ascii="Times New Roman" w:hAnsi="Times New Roman"/>
                <w:szCs w:val="22"/>
                <w:lang w:val="ru-RU" w:eastAsia="en-US"/>
              </w:rPr>
              <w:t>пр-кт Запсибовцев</w:t>
            </w:r>
            <w:r w:rsidR="003C1D60" w:rsidRPr="002B2BEF">
              <w:rPr>
                <w:rFonts w:ascii="Times New Roman" w:hAnsi="Times New Roman"/>
                <w:szCs w:val="22"/>
                <w:lang w:val="ru-RU" w:eastAsia="en-US"/>
              </w:rPr>
              <w:t>, д.</w:t>
            </w:r>
            <w:r w:rsidR="003C1D60">
              <w:rPr>
                <w:rFonts w:ascii="Times New Roman" w:hAnsi="Times New Roman"/>
                <w:szCs w:val="22"/>
                <w:lang w:val="ru-RU" w:eastAsia="en-US"/>
              </w:rPr>
              <w:t>9</w:t>
            </w:r>
            <w:r w:rsidR="003C1D60" w:rsidRPr="002B2BEF">
              <w:rPr>
                <w:rFonts w:ascii="Times New Roman" w:hAnsi="Times New Roman"/>
                <w:szCs w:val="22"/>
                <w:lang w:val="ru-RU" w:eastAsia="en-US"/>
              </w:rPr>
              <w:t>, кв.</w:t>
            </w:r>
            <w:r w:rsidR="003C1D60">
              <w:rPr>
                <w:rFonts w:ascii="Times New Roman" w:hAnsi="Times New Roman"/>
                <w:szCs w:val="22"/>
                <w:lang w:val="ru-RU" w:eastAsia="en-US"/>
              </w:rPr>
              <w:t>23</w:t>
            </w:r>
          </w:p>
        </w:tc>
        <w:tc>
          <w:tcPr>
            <w:tcW w:w="5386" w:type="dxa"/>
          </w:tcPr>
          <w:p w:rsidR="00A175A9" w:rsidRDefault="003C1D60" w:rsidP="00A175A9">
            <w:pPr>
              <w:spacing w:before="3" w:line="270" w:lineRule="atLeast"/>
              <w:ind w:left="109" w:right="157"/>
              <w:rPr>
                <w:rFonts w:ascii="Times New Roman" w:hAnsi="Times New Roman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Cs w:val="22"/>
                <w:lang w:val="ru-RU" w:eastAsia="en-US"/>
              </w:rPr>
              <w:t>Плотникова Нина Алексеевна</w:t>
            </w:r>
            <w:r w:rsidR="007F73D1">
              <w:rPr>
                <w:rFonts w:ascii="Times New Roman" w:hAnsi="Times New Roman"/>
                <w:szCs w:val="22"/>
                <w:lang w:val="ru-RU" w:eastAsia="en-US"/>
              </w:rPr>
              <w:t>,</w:t>
            </w:r>
          </w:p>
          <w:p w:rsidR="007F73D1" w:rsidRPr="00A90D85" w:rsidRDefault="003C1D60" w:rsidP="00A175A9">
            <w:pPr>
              <w:spacing w:before="3" w:line="270" w:lineRule="atLeast"/>
              <w:ind w:left="109" w:right="157"/>
              <w:rPr>
                <w:rFonts w:ascii="Times New Roman" w:hAnsi="Times New Roman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Cs w:val="22"/>
                <w:lang w:val="ru-RU" w:eastAsia="en-US"/>
              </w:rPr>
              <w:t>Приходько (ранее Плотникова) Ольга Георгиевна</w:t>
            </w:r>
          </w:p>
        </w:tc>
      </w:tr>
      <w:tr w:rsidR="00A175A9" w:rsidRPr="00A90D85" w:rsidTr="00A175A9">
        <w:trPr>
          <w:trHeight w:val="575"/>
        </w:trPr>
        <w:tc>
          <w:tcPr>
            <w:tcW w:w="559" w:type="dxa"/>
          </w:tcPr>
          <w:p w:rsidR="00A175A9" w:rsidRPr="00EE75AD" w:rsidRDefault="005639F6" w:rsidP="00A175A9">
            <w:pPr>
              <w:spacing w:before="143"/>
              <w:ind w:left="7"/>
              <w:jc w:val="center"/>
              <w:rPr>
                <w:rFonts w:ascii="Times New Roman" w:hAnsi="Times New Roman"/>
                <w:spacing w:val="-10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10"/>
                <w:szCs w:val="22"/>
                <w:lang w:val="ru-RU" w:eastAsia="en-US"/>
              </w:rPr>
              <w:t>4</w:t>
            </w:r>
          </w:p>
        </w:tc>
        <w:tc>
          <w:tcPr>
            <w:tcW w:w="2150" w:type="dxa"/>
          </w:tcPr>
          <w:p w:rsidR="00A175A9" w:rsidRDefault="00FB200C" w:rsidP="00FB200C">
            <w:pPr>
              <w:spacing w:before="143"/>
              <w:ind w:right="40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A175A9">
              <w:rPr>
                <w:rFonts w:ascii="Times New Roman" w:hAnsi="Times New Roman"/>
                <w:szCs w:val="22"/>
                <w:lang w:val="ru-RU" w:eastAsia="en-US"/>
              </w:rPr>
              <w:t>42:30: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>0605055:2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>46</w:t>
            </w:r>
          </w:p>
        </w:tc>
        <w:tc>
          <w:tcPr>
            <w:tcW w:w="1490" w:type="dxa"/>
          </w:tcPr>
          <w:p w:rsidR="00A175A9" w:rsidRPr="005337B8" w:rsidRDefault="00A175A9" w:rsidP="00A175A9">
            <w:pPr>
              <w:spacing w:before="143"/>
              <w:ind w:left="14" w:right="2"/>
              <w:jc w:val="center"/>
              <w:rPr>
                <w:rFonts w:ascii="Times New Roman" w:hAnsi="Times New Roman"/>
                <w:spacing w:val="-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2"/>
                <w:szCs w:val="22"/>
                <w:lang w:val="ru-RU" w:eastAsia="en-US"/>
              </w:rPr>
              <w:t>помещение</w:t>
            </w:r>
          </w:p>
        </w:tc>
        <w:tc>
          <w:tcPr>
            <w:tcW w:w="5187" w:type="dxa"/>
          </w:tcPr>
          <w:p w:rsidR="00A175A9" w:rsidRPr="00A175A9" w:rsidRDefault="00A175A9" w:rsidP="00FB200C">
            <w:pPr>
              <w:spacing w:before="3" w:line="270" w:lineRule="atLeast"/>
              <w:ind w:left="108"/>
              <w:rPr>
                <w:rFonts w:ascii="Times New Roman" w:hAnsi="Times New Roman"/>
                <w:szCs w:val="22"/>
                <w:lang w:val="ru-RU" w:eastAsia="en-US"/>
              </w:rPr>
            </w:pPr>
            <w:r w:rsidRPr="005337B8">
              <w:rPr>
                <w:rFonts w:ascii="Times New Roman" w:hAnsi="Times New Roman"/>
                <w:szCs w:val="22"/>
                <w:lang w:val="ru-RU" w:eastAsia="en-US"/>
              </w:rPr>
              <w:t xml:space="preserve">Кемеровская область - Кузбасс, Новокузнецкий городской округ, г. Новокузнецк, </w:t>
            </w:r>
            <w:r w:rsidR="00FB200C">
              <w:rPr>
                <w:rFonts w:ascii="Times New Roman" w:hAnsi="Times New Roman"/>
                <w:szCs w:val="22"/>
                <w:lang w:val="ru-RU" w:eastAsia="en-US"/>
              </w:rPr>
              <w:t>пр-кт Запсибовцев</w:t>
            </w:r>
            <w:r w:rsidR="00FB200C" w:rsidRPr="002B2BEF">
              <w:rPr>
                <w:rFonts w:ascii="Times New Roman" w:hAnsi="Times New Roman"/>
                <w:szCs w:val="22"/>
                <w:lang w:val="ru-RU" w:eastAsia="en-US"/>
              </w:rPr>
              <w:t>, д.</w:t>
            </w:r>
            <w:r w:rsidR="00FB200C">
              <w:rPr>
                <w:rFonts w:ascii="Times New Roman" w:hAnsi="Times New Roman"/>
                <w:szCs w:val="22"/>
                <w:lang w:val="ru-RU" w:eastAsia="en-US"/>
              </w:rPr>
              <w:t>6</w:t>
            </w:r>
            <w:r w:rsidR="00FB200C" w:rsidRPr="002B2BEF">
              <w:rPr>
                <w:rFonts w:ascii="Times New Roman" w:hAnsi="Times New Roman"/>
                <w:szCs w:val="22"/>
                <w:lang w:val="ru-RU" w:eastAsia="en-US"/>
              </w:rPr>
              <w:t>, кв.</w:t>
            </w:r>
            <w:r w:rsidR="00FB200C">
              <w:rPr>
                <w:rFonts w:ascii="Times New Roman" w:hAnsi="Times New Roman"/>
                <w:szCs w:val="22"/>
                <w:lang w:val="ru-RU" w:eastAsia="en-US"/>
              </w:rPr>
              <w:t>125</w:t>
            </w:r>
          </w:p>
        </w:tc>
        <w:tc>
          <w:tcPr>
            <w:tcW w:w="5386" w:type="dxa"/>
          </w:tcPr>
          <w:p w:rsidR="00B521C3" w:rsidRDefault="00FB200C" w:rsidP="00B521C3">
            <w:pPr>
              <w:spacing w:before="3" w:line="270" w:lineRule="atLeast"/>
              <w:ind w:left="109" w:right="157"/>
              <w:rPr>
                <w:rFonts w:ascii="Times New Roman" w:hAnsi="Times New Roman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Cs w:val="22"/>
                <w:lang w:val="ru-RU" w:eastAsia="en-US"/>
              </w:rPr>
              <w:t>Бахаев Константин Иванович,</w:t>
            </w:r>
          </w:p>
          <w:p w:rsidR="00FB200C" w:rsidRPr="00B521C3" w:rsidRDefault="002E6530" w:rsidP="00B521C3">
            <w:pPr>
              <w:spacing w:before="3" w:line="270" w:lineRule="atLeast"/>
              <w:ind w:left="109" w:right="157"/>
              <w:rPr>
                <w:rFonts w:ascii="Times New Roman" w:hAnsi="Times New Roman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Cs w:val="22"/>
                <w:lang w:val="ru-RU" w:eastAsia="en-US"/>
              </w:rPr>
              <w:t>Бахаев Никита Константинович</w:t>
            </w:r>
          </w:p>
          <w:p w:rsidR="00A175A9" w:rsidRPr="005337B8" w:rsidRDefault="00A175A9" w:rsidP="00B521C3">
            <w:pPr>
              <w:spacing w:before="3" w:line="270" w:lineRule="atLeast"/>
              <w:ind w:left="109" w:right="157"/>
              <w:rPr>
                <w:rFonts w:ascii="Times New Roman" w:hAnsi="Times New Roman"/>
                <w:szCs w:val="22"/>
                <w:lang w:val="ru-RU" w:eastAsia="en-US"/>
              </w:rPr>
            </w:pPr>
          </w:p>
        </w:tc>
      </w:tr>
      <w:tr w:rsidR="00A175A9" w:rsidRPr="00A90D85" w:rsidTr="00A175A9">
        <w:trPr>
          <w:trHeight w:val="575"/>
        </w:trPr>
        <w:tc>
          <w:tcPr>
            <w:tcW w:w="559" w:type="dxa"/>
          </w:tcPr>
          <w:p w:rsidR="00A175A9" w:rsidRPr="00EE75AD" w:rsidRDefault="005639F6" w:rsidP="00A175A9">
            <w:pPr>
              <w:spacing w:before="143"/>
              <w:ind w:left="7"/>
              <w:jc w:val="center"/>
              <w:rPr>
                <w:rFonts w:ascii="Times New Roman" w:hAnsi="Times New Roman"/>
                <w:spacing w:val="-10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10"/>
                <w:szCs w:val="22"/>
                <w:lang w:val="ru-RU" w:eastAsia="en-US"/>
              </w:rPr>
              <w:t>5</w:t>
            </w:r>
          </w:p>
        </w:tc>
        <w:tc>
          <w:tcPr>
            <w:tcW w:w="2150" w:type="dxa"/>
          </w:tcPr>
          <w:p w:rsidR="00A175A9" w:rsidRPr="00A175A9" w:rsidRDefault="00E3773B" w:rsidP="0077480C">
            <w:pPr>
              <w:spacing w:before="143"/>
              <w:ind w:right="40"/>
              <w:jc w:val="center"/>
              <w:rPr>
                <w:rFonts w:ascii="Times New Roman" w:hAnsi="Times New Roman"/>
                <w:szCs w:val="22"/>
                <w:lang w:val="ru-RU" w:eastAsia="en-US"/>
              </w:rPr>
            </w:pPr>
            <w:r w:rsidRPr="00E3773B">
              <w:rPr>
                <w:rFonts w:ascii="Times New Roman" w:hAnsi="Times New Roman"/>
                <w:szCs w:val="22"/>
                <w:lang w:val="ru-RU" w:eastAsia="en-US"/>
              </w:rPr>
              <w:t>42:30:0602053:1862</w:t>
            </w:r>
          </w:p>
        </w:tc>
        <w:tc>
          <w:tcPr>
            <w:tcW w:w="1490" w:type="dxa"/>
          </w:tcPr>
          <w:p w:rsidR="00A175A9" w:rsidRPr="005337B8" w:rsidRDefault="00A175A9" w:rsidP="00A175A9">
            <w:pPr>
              <w:spacing w:before="143"/>
              <w:ind w:left="14" w:right="2"/>
              <w:jc w:val="center"/>
              <w:rPr>
                <w:rFonts w:ascii="Times New Roman" w:hAnsi="Times New Roman"/>
                <w:spacing w:val="-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2"/>
                <w:szCs w:val="22"/>
                <w:lang w:val="ru-RU" w:eastAsia="en-US"/>
              </w:rPr>
              <w:t>помещение</w:t>
            </w:r>
          </w:p>
        </w:tc>
        <w:tc>
          <w:tcPr>
            <w:tcW w:w="5187" w:type="dxa"/>
          </w:tcPr>
          <w:p w:rsidR="00A175A9" w:rsidRPr="00A175A9" w:rsidRDefault="00A175A9" w:rsidP="00E3773B">
            <w:pPr>
              <w:spacing w:before="3" w:line="270" w:lineRule="atLeast"/>
              <w:ind w:left="108"/>
              <w:rPr>
                <w:rFonts w:ascii="Times New Roman" w:hAnsi="Times New Roman"/>
                <w:szCs w:val="22"/>
                <w:lang w:val="ru-RU" w:eastAsia="en-US"/>
              </w:rPr>
            </w:pPr>
            <w:r w:rsidRPr="007C5848">
              <w:rPr>
                <w:rFonts w:ascii="Times New Roman" w:hAnsi="Times New Roman"/>
                <w:szCs w:val="22"/>
                <w:lang w:val="ru-RU" w:eastAsia="en-US"/>
              </w:rPr>
              <w:t>Кемеровская область - Кузбасс, Новокузнецкий городской округ, г. Новокузнецк,</w:t>
            </w:r>
            <w:r w:rsidR="00DC33DE" w:rsidRPr="00DC33D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E3773B" w:rsidRPr="00E3773B">
              <w:rPr>
                <w:rFonts w:ascii="Times New Roman" w:hAnsi="Times New Roman"/>
                <w:szCs w:val="22"/>
                <w:lang w:val="ru-RU" w:eastAsia="en-US"/>
              </w:rPr>
              <w:t>пр-кт Запсибовцев, д.</w:t>
            </w:r>
            <w:r w:rsidR="00E3773B">
              <w:rPr>
                <w:rFonts w:ascii="Times New Roman" w:hAnsi="Times New Roman"/>
                <w:szCs w:val="22"/>
                <w:lang w:val="ru-RU" w:eastAsia="en-US"/>
              </w:rPr>
              <w:t>9</w:t>
            </w:r>
            <w:r w:rsidR="00E3773B" w:rsidRPr="00E3773B">
              <w:rPr>
                <w:rFonts w:ascii="Times New Roman" w:hAnsi="Times New Roman"/>
                <w:szCs w:val="22"/>
                <w:lang w:val="ru-RU" w:eastAsia="en-US"/>
              </w:rPr>
              <w:t>, кв.</w:t>
            </w:r>
            <w:r w:rsidR="00E3773B">
              <w:rPr>
                <w:rFonts w:ascii="Times New Roman" w:hAnsi="Times New Roman"/>
                <w:szCs w:val="22"/>
                <w:lang w:val="ru-RU" w:eastAsia="en-US"/>
              </w:rPr>
              <w:t>40</w:t>
            </w:r>
          </w:p>
        </w:tc>
        <w:tc>
          <w:tcPr>
            <w:tcW w:w="5386" w:type="dxa"/>
          </w:tcPr>
          <w:p w:rsidR="00DC33DE" w:rsidRPr="00A175A9" w:rsidRDefault="00E3773B" w:rsidP="0077480C">
            <w:pPr>
              <w:spacing w:before="3" w:line="270" w:lineRule="atLeast"/>
              <w:ind w:left="109" w:right="157"/>
              <w:rPr>
                <w:rFonts w:ascii="Times New Roman" w:hAnsi="Times New Roman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Cs w:val="22"/>
                <w:lang w:val="ru-RU" w:eastAsia="en-US"/>
              </w:rPr>
              <w:t>Полетова Лилия Васильевна</w:t>
            </w:r>
          </w:p>
        </w:tc>
      </w:tr>
      <w:tr w:rsidR="008276E0" w:rsidRPr="00A90D85" w:rsidTr="00A175A9">
        <w:trPr>
          <w:trHeight w:val="575"/>
        </w:trPr>
        <w:tc>
          <w:tcPr>
            <w:tcW w:w="559" w:type="dxa"/>
          </w:tcPr>
          <w:p w:rsidR="008276E0" w:rsidRPr="00EE75AD" w:rsidRDefault="00DC33DE" w:rsidP="008276E0">
            <w:pPr>
              <w:spacing w:before="143"/>
              <w:ind w:left="7"/>
              <w:jc w:val="center"/>
              <w:rPr>
                <w:rFonts w:ascii="Times New Roman" w:hAnsi="Times New Roman"/>
                <w:spacing w:val="-10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10"/>
                <w:szCs w:val="22"/>
                <w:lang w:val="ru-RU" w:eastAsia="en-US"/>
              </w:rPr>
              <w:t>6</w:t>
            </w:r>
          </w:p>
        </w:tc>
        <w:tc>
          <w:tcPr>
            <w:tcW w:w="2150" w:type="dxa"/>
          </w:tcPr>
          <w:p w:rsidR="008276E0" w:rsidRPr="00D52FB0" w:rsidRDefault="008276E0" w:rsidP="00D52FB0">
            <w:pPr>
              <w:spacing w:before="143"/>
              <w:ind w:right="40"/>
              <w:jc w:val="center"/>
              <w:rPr>
                <w:rFonts w:ascii="Times New Roman" w:hAnsi="Times New Roman"/>
                <w:szCs w:val="22"/>
                <w:lang w:val="ru-RU" w:eastAsia="en-US"/>
              </w:rPr>
            </w:pPr>
            <w:r w:rsidRPr="005D4CAF">
              <w:rPr>
                <w:rFonts w:ascii="Times New Roman" w:hAnsi="Times New Roman"/>
                <w:szCs w:val="22"/>
                <w:lang w:eastAsia="en-US"/>
              </w:rPr>
              <w:t>42:30:0605055:</w:t>
            </w:r>
            <w:r w:rsidR="00D52FB0">
              <w:rPr>
                <w:rFonts w:ascii="Times New Roman" w:hAnsi="Times New Roman"/>
                <w:szCs w:val="22"/>
                <w:lang w:val="ru-RU" w:eastAsia="en-US"/>
              </w:rPr>
              <w:t>3245</w:t>
            </w:r>
          </w:p>
        </w:tc>
        <w:tc>
          <w:tcPr>
            <w:tcW w:w="1490" w:type="dxa"/>
          </w:tcPr>
          <w:p w:rsidR="008276E0" w:rsidRPr="005337B8" w:rsidRDefault="008276E0" w:rsidP="008276E0">
            <w:pPr>
              <w:spacing w:before="143"/>
              <w:ind w:left="14" w:right="2"/>
              <w:jc w:val="center"/>
              <w:rPr>
                <w:rFonts w:ascii="Times New Roman" w:hAnsi="Times New Roman"/>
                <w:spacing w:val="-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2"/>
                <w:szCs w:val="22"/>
                <w:lang w:val="ru-RU" w:eastAsia="en-US"/>
              </w:rPr>
              <w:t>помещение</w:t>
            </w:r>
          </w:p>
        </w:tc>
        <w:tc>
          <w:tcPr>
            <w:tcW w:w="5187" w:type="dxa"/>
          </w:tcPr>
          <w:p w:rsidR="008276E0" w:rsidRPr="005D4CAF" w:rsidRDefault="008276E0" w:rsidP="00D52FB0">
            <w:pPr>
              <w:spacing w:before="3" w:line="270" w:lineRule="atLeast"/>
              <w:ind w:left="108"/>
              <w:rPr>
                <w:rFonts w:ascii="Times New Roman" w:hAnsi="Times New Roman"/>
                <w:szCs w:val="22"/>
                <w:lang w:val="ru-RU" w:eastAsia="en-US"/>
              </w:rPr>
            </w:pPr>
            <w:r w:rsidRPr="005337B8">
              <w:rPr>
                <w:rFonts w:ascii="Times New Roman" w:hAnsi="Times New Roman"/>
                <w:szCs w:val="22"/>
                <w:lang w:val="ru-RU" w:eastAsia="en-US"/>
              </w:rPr>
              <w:t xml:space="preserve">Кемеровская область - Кузбасс, Новокузнецкий городской округ, г. Новокузнецк, </w:t>
            </w:r>
            <w:r w:rsidRPr="005D4CAF">
              <w:rPr>
                <w:rFonts w:ascii="Times New Roman" w:hAnsi="Times New Roman"/>
                <w:szCs w:val="22"/>
                <w:lang w:val="ru-RU" w:eastAsia="en-US"/>
              </w:rPr>
              <w:t xml:space="preserve">пр-кт Запсибовцев, д. </w:t>
            </w:r>
            <w:r w:rsidR="00D52FB0">
              <w:rPr>
                <w:rFonts w:ascii="Times New Roman" w:hAnsi="Times New Roman"/>
                <w:szCs w:val="22"/>
                <w:lang w:val="ru-RU" w:eastAsia="en-US"/>
              </w:rPr>
              <w:t>4</w:t>
            </w:r>
            <w:r w:rsidRPr="005D4CAF">
              <w:rPr>
                <w:rFonts w:ascii="Times New Roman" w:hAnsi="Times New Roman"/>
                <w:szCs w:val="22"/>
                <w:lang w:val="ru-RU" w:eastAsia="en-US"/>
              </w:rPr>
              <w:t xml:space="preserve">, кв. </w:t>
            </w:r>
            <w:r w:rsidR="00D52FB0">
              <w:rPr>
                <w:rFonts w:ascii="Times New Roman" w:hAnsi="Times New Roman"/>
                <w:szCs w:val="22"/>
                <w:lang w:val="ru-RU" w:eastAsia="en-US"/>
              </w:rPr>
              <w:t>73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 </w:t>
            </w:r>
          </w:p>
        </w:tc>
        <w:tc>
          <w:tcPr>
            <w:tcW w:w="5386" w:type="dxa"/>
          </w:tcPr>
          <w:p w:rsidR="00D52FB0" w:rsidRDefault="00D52FB0" w:rsidP="008276E0">
            <w:pPr>
              <w:spacing w:before="3" w:line="270" w:lineRule="atLeast"/>
              <w:ind w:left="109" w:right="157"/>
              <w:rPr>
                <w:rFonts w:ascii="Times New Roman" w:hAnsi="Times New Roman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Cs w:val="22"/>
                <w:lang w:val="ru-RU" w:eastAsia="en-US"/>
              </w:rPr>
              <w:t>Мельников</w:t>
            </w:r>
            <w:r w:rsidR="00685111">
              <w:rPr>
                <w:rFonts w:ascii="Times New Roman" w:hAnsi="Times New Roman"/>
                <w:szCs w:val="22"/>
                <w:lang w:val="ru-RU" w:eastAsia="en-US"/>
              </w:rPr>
              <w:t>а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 Надежде Анатольевне,</w:t>
            </w:r>
          </w:p>
          <w:p w:rsidR="008276E0" w:rsidRDefault="00D52FB0" w:rsidP="008276E0">
            <w:pPr>
              <w:spacing w:before="3" w:line="270" w:lineRule="atLeast"/>
              <w:ind w:left="109" w:right="157"/>
              <w:rPr>
                <w:rFonts w:ascii="Times New Roman" w:hAnsi="Times New Roman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Cs w:val="22"/>
                <w:lang w:val="ru-RU" w:eastAsia="en-US"/>
              </w:rPr>
              <w:t>Мельников Денису Васильевичу,</w:t>
            </w:r>
          </w:p>
          <w:p w:rsidR="00D52FB0" w:rsidRPr="005337B8" w:rsidRDefault="00D52FB0" w:rsidP="00685111">
            <w:pPr>
              <w:spacing w:before="3" w:line="270" w:lineRule="atLeast"/>
              <w:ind w:left="109" w:right="157"/>
              <w:rPr>
                <w:rFonts w:ascii="Times New Roman" w:hAnsi="Times New Roman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Cs w:val="22"/>
                <w:lang w:val="ru-RU" w:eastAsia="en-US"/>
              </w:rPr>
              <w:t>Саблин</w:t>
            </w:r>
            <w:r w:rsidR="00685111">
              <w:rPr>
                <w:rFonts w:ascii="Times New Roman" w:hAnsi="Times New Roman"/>
                <w:szCs w:val="22"/>
                <w:lang w:val="ru-RU" w:eastAsia="en-US"/>
              </w:rPr>
              <w:t>а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 (ранее Мельникова) Екатерина Васильевна</w:t>
            </w:r>
          </w:p>
        </w:tc>
      </w:tr>
      <w:tr w:rsidR="008276E0" w:rsidRPr="00A90D85" w:rsidTr="00A175A9">
        <w:trPr>
          <w:trHeight w:val="575"/>
        </w:trPr>
        <w:tc>
          <w:tcPr>
            <w:tcW w:w="559" w:type="dxa"/>
          </w:tcPr>
          <w:p w:rsidR="008276E0" w:rsidRPr="00EE75AD" w:rsidRDefault="00DC33DE" w:rsidP="008276E0">
            <w:pPr>
              <w:spacing w:before="143"/>
              <w:ind w:left="7"/>
              <w:jc w:val="center"/>
              <w:rPr>
                <w:rFonts w:ascii="Times New Roman" w:hAnsi="Times New Roman"/>
                <w:spacing w:val="-10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10"/>
                <w:szCs w:val="22"/>
                <w:lang w:val="ru-RU" w:eastAsia="en-US"/>
              </w:rPr>
              <w:t>7</w:t>
            </w:r>
          </w:p>
        </w:tc>
        <w:tc>
          <w:tcPr>
            <w:tcW w:w="2150" w:type="dxa"/>
          </w:tcPr>
          <w:p w:rsidR="008276E0" w:rsidRPr="00A175A9" w:rsidRDefault="0061563D" w:rsidP="008276E0">
            <w:pPr>
              <w:spacing w:before="143"/>
              <w:ind w:right="40"/>
              <w:jc w:val="center"/>
              <w:rPr>
                <w:rFonts w:ascii="Times New Roman" w:hAnsi="Times New Roman"/>
                <w:szCs w:val="22"/>
                <w:lang w:val="ru-RU" w:eastAsia="en-US"/>
              </w:rPr>
            </w:pPr>
            <w:r w:rsidRPr="0061563D">
              <w:rPr>
                <w:rFonts w:ascii="Times New Roman" w:hAnsi="Times New Roman"/>
                <w:szCs w:val="22"/>
                <w:lang w:val="ru-RU" w:eastAsia="en-US"/>
              </w:rPr>
              <w:t>40:30:0602053:1835</w:t>
            </w:r>
          </w:p>
        </w:tc>
        <w:tc>
          <w:tcPr>
            <w:tcW w:w="1490" w:type="dxa"/>
          </w:tcPr>
          <w:p w:rsidR="008276E0" w:rsidRPr="005337B8" w:rsidRDefault="008276E0" w:rsidP="008276E0">
            <w:pPr>
              <w:spacing w:before="143"/>
              <w:ind w:left="14" w:right="2"/>
              <w:jc w:val="center"/>
              <w:rPr>
                <w:rFonts w:ascii="Times New Roman" w:hAnsi="Times New Roman"/>
                <w:spacing w:val="-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2"/>
                <w:szCs w:val="22"/>
                <w:lang w:val="ru-RU" w:eastAsia="en-US"/>
              </w:rPr>
              <w:t>помещение</w:t>
            </w:r>
          </w:p>
        </w:tc>
        <w:tc>
          <w:tcPr>
            <w:tcW w:w="5187" w:type="dxa"/>
          </w:tcPr>
          <w:p w:rsidR="008276E0" w:rsidRPr="00FA63B2" w:rsidRDefault="008276E0" w:rsidP="0061563D">
            <w:pPr>
              <w:spacing w:before="3" w:line="270" w:lineRule="atLeast"/>
              <w:ind w:left="108"/>
              <w:rPr>
                <w:rFonts w:ascii="Times New Roman" w:hAnsi="Times New Roman"/>
                <w:szCs w:val="22"/>
                <w:lang w:val="ru-RU" w:eastAsia="en-US"/>
              </w:rPr>
            </w:pPr>
            <w:r w:rsidRPr="007C5848">
              <w:rPr>
                <w:rFonts w:ascii="Times New Roman" w:hAnsi="Times New Roman"/>
                <w:szCs w:val="22"/>
                <w:lang w:val="ru-RU" w:eastAsia="en-US"/>
              </w:rPr>
              <w:t xml:space="preserve">Кемеровская область - Кузбасс, Новокузнецкий городской округ, г. Новокузнецк, </w:t>
            </w:r>
            <w:r w:rsidRPr="00FA63B2">
              <w:rPr>
                <w:rFonts w:ascii="Times New Roman" w:hAnsi="Times New Roman"/>
                <w:szCs w:val="22"/>
                <w:lang w:val="ru-RU" w:eastAsia="en-US"/>
              </w:rPr>
              <w:t xml:space="preserve">пр-кт Запсибовцев, д. </w:t>
            </w:r>
            <w:r w:rsidR="0061563D">
              <w:rPr>
                <w:rFonts w:ascii="Times New Roman" w:hAnsi="Times New Roman"/>
                <w:szCs w:val="22"/>
                <w:lang w:val="ru-RU" w:eastAsia="en-US"/>
              </w:rPr>
              <w:t>9</w:t>
            </w:r>
            <w:r w:rsidRPr="00FA63B2">
              <w:rPr>
                <w:rFonts w:ascii="Times New Roman" w:hAnsi="Times New Roman"/>
                <w:szCs w:val="22"/>
                <w:lang w:val="ru-RU" w:eastAsia="en-US"/>
              </w:rPr>
              <w:t>, кв</w:t>
            </w:r>
            <w:r w:rsidR="0061563D">
              <w:rPr>
                <w:rFonts w:ascii="Times New Roman" w:hAnsi="Times New Roman"/>
                <w:szCs w:val="22"/>
                <w:lang w:val="ru-RU" w:eastAsia="en-US"/>
              </w:rPr>
              <w:t>. 44</w:t>
            </w:r>
          </w:p>
        </w:tc>
        <w:tc>
          <w:tcPr>
            <w:tcW w:w="5386" w:type="dxa"/>
          </w:tcPr>
          <w:p w:rsidR="008276E0" w:rsidRPr="00A175A9" w:rsidRDefault="0061563D" w:rsidP="008276E0">
            <w:pPr>
              <w:spacing w:before="3" w:line="270" w:lineRule="atLeast"/>
              <w:ind w:left="109" w:right="157"/>
              <w:rPr>
                <w:rFonts w:ascii="Times New Roman" w:hAnsi="Times New Roman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Cs w:val="22"/>
                <w:lang w:val="ru-RU" w:eastAsia="en-US"/>
              </w:rPr>
              <w:t>Кудымова Татьяна Константиновна</w:t>
            </w:r>
          </w:p>
        </w:tc>
      </w:tr>
      <w:tr w:rsidR="008276E0" w:rsidRPr="00A90D85" w:rsidTr="00A175A9">
        <w:trPr>
          <w:trHeight w:val="575"/>
        </w:trPr>
        <w:tc>
          <w:tcPr>
            <w:tcW w:w="559" w:type="dxa"/>
          </w:tcPr>
          <w:p w:rsidR="008276E0" w:rsidRPr="00A175A9" w:rsidRDefault="00DC33DE" w:rsidP="008276E0">
            <w:pPr>
              <w:spacing w:before="143"/>
              <w:ind w:left="7"/>
              <w:jc w:val="center"/>
              <w:rPr>
                <w:rFonts w:ascii="Times New Roman" w:hAnsi="Times New Roman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10"/>
                <w:szCs w:val="22"/>
                <w:lang w:val="ru-RU" w:eastAsia="en-US"/>
              </w:rPr>
              <w:lastRenderedPageBreak/>
              <w:t>8</w:t>
            </w:r>
          </w:p>
        </w:tc>
        <w:tc>
          <w:tcPr>
            <w:tcW w:w="2150" w:type="dxa"/>
          </w:tcPr>
          <w:p w:rsidR="008276E0" w:rsidRPr="00A90D85" w:rsidRDefault="00B00819" w:rsidP="008276E0">
            <w:pPr>
              <w:spacing w:before="143"/>
              <w:ind w:right="40"/>
              <w:jc w:val="center"/>
              <w:rPr>
                <w:rFonts w:ascii="Times New Roman" w:hAnsi="Times New Roman"/>
                <w:szCs w:val="22"/>
                <w:lang w:val="ru-RU" w:eastAsia="en-US"/>
              </w:rPr>
            </w:pPr>
            <w:r w:rsidRPr="00B00819">
              <w:rPr>
                <w:rFonts w:ascii="Times New Roman" w:hAnsi="Times New Roman"/>
                <w:szCs w:val="22"/>
                <w:lang w:val="ru-RU" w:eastAsia="en-US"/>
              </w:rPr>
              <w:t>42:30:0102002:1862</w:t>
            </w:r>
          </w:p>
        </w:tc>
        <w:tc>
          <w:tcPr>
            <w:tcW w:w="1490" w:type="dxa"/>
          </w:tcPr>
          <w:p w:rsidR="008276E0" w:rsidRPr="002B2BEF" w:rsidRDefault="008276E0" w:rsidP="008276E0">
            <w:pPr>
              <w:spacing w:before="143"/>
              <w:ind w:left="14" w:right="2"/>
              <w:jc w:val="center"/>
              <w:rPr>
                <w:rFonts w:ascii="Times New Roman" w:hAnsi="Times New Roman"/>
                <w:szCs w:val="22"/>
                <w:lang w:val="ru-RU" w:eastAsia="en-US"/>
              </w:rPr>
            </w:pPr>
            <w:r w:rsidRPr="002B2BEF">
              <w:rPr>
                <w:rFonts w:ascii="Times New Roman" w:hAnsi="Times New Roman"/>
                <w:spacing w:val="-2"/>
                <w:szCs w:val="22"/>
                <w:lang w:val="ru-RU" w:eastAsia="en-US"/>
              </w:rPr>
              <w:t>помещение</w:t>
            </w:r>
          </w:p>
        </w:tc>
        <w:tc>
          <w:tcPr>
            <w:tcW w:w="5187" w:type="dxa"/>
          </w:tcPr>
          <w:p w:rsidR="008276E0" w:rsidRPr="00FA63B2" w:rsidRDefault="008276E0" w:rsidP="00461435">
            <w:pPr>
              <w:spacing w:before="3" w:line="270" w:lineRule="atLeast"/>
              <w:ind w:left="108"/>
              <w:rPr>
                <w:rFonts w:ascii="Times New Roman" w:hAnsi="Times New Roman"/>
                <w:szCs w:val="22"/>
                <w:lang w:val="ru-RU" w:eastAsia="en-US"/>
              </w:rPr>
            </w:pPr>
            <w:r w:rsidRPr="00E00445">
              <w:rPr>
                <w:rFonts w:ascii="Times New Roman" w:hAnsi="Times New Roman"/>
                <w:szCs w:val="22"/>
                <w:lang w:val="ru-RU" w:eastAsia="en-US"/>
              </w:rPr>
              <w:t xml:space="preserve">Кемеровская область - Кузбасс, Новокузнецкий городской округ, г. Новокузнецк, </w:t>
            </w:r>
            <w:r w:rsidR="004F5FEF">
              <w:rPr>
                <w:rFonts w:ascii="Times New Roman" w:hAnsi="Times New Roman"/>
                <w:szCs w:val="22"/>
                <w:lang w:val="ru-RU" w:eastAsia="en-US"/>
              </w:rPr>
              <w:t xml:space="preserve">ул. </w:t>
            </w:r>
            <w:r w:rsidR="00461435">
              <w:rPr>
                <w:rFonts w:ascii="Times New Roman" w:hAnsi="Times New Roman"/>
                <w:szCs w:val="22"/>
                <w:lang w:val="ru-RU" w:eastAsia="en-US"/>
              </w:rPr>
              <w:t>Ш</w:t>
            </w:r>
            <w:r w:rsidR="00B00819">
              <w:rPr>
                <w:rFonts w:ascii="Times New Roman" w:hAnsi="Times New Roman"/>
                <w:szCs w:val="22"/>
                <w:lang w:val="ru-RU" w:eastAsia="en-US"/>
              </w:rPr>
              <w:t>ункова</w:t>
            </w:r>
            <w:r w:rsidRPr="00FA63B2">
              <w:rPr>
                <w:rFonts w:ascii="Times New Roman" w:hAnsi="Times New Roman"/>
                <w:szCs w:val="22"/>
                <w:lang w:val="ru-RU" w:eastAsia="en-US"/>
              </w:rPr>
              <w:t xml:space="preserve">, д. 4, кв. </w:t>
            </w:r>
            <w:r w:rsidR="00B00819">
              <w:rPr>
                <w:rFonts w:ascii="Times New Roman" w:hAnsi="Times New Roman"/>
                <w:szCs w:val="22"/>
                <w:lang w:val="ru-RU" w:eastAsia="en-US"/>
              </w:rPr>
              <w:t>14</w:t>
            </w:r>
          </w:p>
        </w:tc>
        <w:tc>
          <w:tcPr>
            <w:tcW w:w="5386" w:type="dxa"/>
          </w:tcPr>
          <w:p w:rsidR="008276E0" w:rsidRPr="00FA63B2" w:rsidRDefault="00B00819" w:rsidP="008276E0">
            <w:pPr>
              <w:spacing w:before="3" w:line="270" w:lineRule="atLeast"/>
              <w:ind w:left="109" w:right="157"/>
              <w:rPr>
                <w:rFonts w:ascii="Times New Roman" w:hAnsi="Times New Roman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Cs w:val="22"/>
                <w:lang w:val="ru-RU" w:eastAsia="en-US"/>
              </w:rPr>
              <w:t>Кудрявцева Валентина Иосифовна</w:t>
            </w:r>
          </w:p>
        </w:tc>
      </w:tr>
      <w:tr w:rsidR="008276E0" w:rsidRPr="00A90D85" w:rsidTr="00A175A9">
        <w:trPr>
          <w:trHeight w:val="575"/>
        </w:trPr>
        <w:tc>
          <w:tcPr>
            <w:tcW w:w="559" w:type="dxa"/>
          </w:tcPr>
          <w:p w:rsidR="008276E0" w:rsidRPr="00EE75AD" w:rsidRDefault="00DC33DE" w:rsidP="008276E0">
            <w:pPr>
              <w:spacing w:before="143"/>
              <w:ind w:left="7"/>
              <w:jc w:val="center"/>
              <w:rPr>
                <w:rFonts w:ascii="Times New Roman" w:hAnsi="Times New Roman"/>
                <w:spacing w:val="-10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10"/>
                <w:szCs w:val="22"/>
                <w:lang w:val="ru-RU" w:eastAsia="en-US"/>
              </w:rPr>
              <w:t>9</w:t>
            </w:r>
          </w:p>
        </w:tc>
        <w:tc>
          <w:tcPr>
            <w:tcW w:w="2150" w:type="dxa"/>
          </w:tcPr>
          <w:p w:rsidR="008276E0" w:rsidRDefault="0091062E" w:rsidP="008276E0">
            <w:pPr>
              <w:spacing w:before="143"/>
              <w:ind w:right="40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91062E">
              <w:rPr>
                <w:rFonts w:ascii="Times New Roman" w:hAnsi="Times New Roman"/>
                <w:szCs w:val="22"/>
                <w:lang w:val="ru-RU" w:eastAsia="en-US"/>
              </w:rPr>
              <w:t>42:30:0102002:1865</w:t>
            </w:r>
          </w:p>
        </w:tc>
        <w:tc>
          <w:tcPr>
            <w:tcW w:w="1490" w:type="dxa"/>
          </w:tcPr>
          <w:p w:rsidR="008276E0" w:rsidRPr="005337B8" w:rsidRDefault="008276E0" w:rsidP="008276E0">
            <w:pPr>
              <w:spacing w:before="143"/>
              <w:ind w:left="14" w:right="2"/>
              <w:jc w:val="center"/>
              <w:rPr>
                <w:rFonts w:ascii="Times New Roman" w:hAnsi="Times New Roman"/>
                <w:spacing w:val="-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2"/>
                <w:szCs w:val="22"/>
                <w:lang w:val="ru-RU" w:eastAsia="en-US"/>
              </w:rPr>
              <w:t>помещение</w:t>
            </w:r>
          </w:p>
        </w:tc>
        <w:tc>
          <w:tcPr>
            <w:tcW w:w="5187" w:type="dxa"/>
          </w:tcPr>
          <w:p w:rsidR="008276E0" w:rsidRPr="00FA63B2" w:rsidRDefault="008276E0" w:rsidP="0091062E">
            <w:pPr>
              <w:spacing w:before="3" w:line="270" w:lineRule="atLeast"/>
              <w:ind w:left="108"/>
              <w:rPr>
                <w:rFonts w:ascii="Times New Roman" w:hAnsi="Times New Roman"/>
                <w:szCs w:val="22"/>
                <w:lang w:val="ru-RU" w:eastAsia="en-US"/>
              </w:rPr>
            </w:pPr>
            <w:r w:rsidRPr="005337B8">
              <w:rPr>
                <w:rFonts w:ascii="Times New Roman" w:hAnsi="Times New Roman"/>
                <w:szCs w:val="22"/>
                <w:lang w:val="ru-RU" w:eastAsia="en-US"/>
              </w:rPr>
              <w:t xml:space="preserve">Кемеровская область - Кузбасс, Новокузнецкий городской округ, г. Новокузнецк, </w:t>
            </w:r>
            <w:r w:rsidR="004F5FEF">
              <w:rPr>
                <w:rFonts w:ascii="Times New Roman" w:hAnsi="Times New Roman"/>
                <w:szCs w:val="22"/>
                <w:lang w:val="ru-RU" w:eastAsia="en-US"/>
              </w:rPr>
              <w:t xml:space="preserve">ул. </w:t>
            </w:r>
            <w:r w:rsidR="0091062E">
              <w:rPr>
                <w:rFonts w:ascii="Times New Roman" w:hAnsi="Times New Roman"/>
                <w:szCs w:val="22"/>
                <w:lang w:val="ru-RU" w:eastAsia="en-US"/>
              </w:rPr>
              <w:t>Шункова</w:t>
            </w:r>
            <w:r w:rsidRPr="00FA63B2">
              <w:rPr>
                <w:rFonts w:ascii="Times New Roman" w:hAnsi="Times New Roman"/>
                <w:szCs w:val="22"/>
                <w:lang w:val="ru-RU" w:eastAsia="en-US"/>
              </w:rPr>
              <w:t xml:space="preserve">, д. 4, кв. </w:t>
            </w:r>
            <w:r w:rsidR="0091062E">
              <w:rPr>
                <w:rFonts w:ascii="Times New Roman" w:hAnsi="Times New Roman"/>
                <w:szCs w:val="22"/>
                <w:lang w:val="ru-RU" w:eastAsia="en-US"/>
              </w:rPr>
              <w:t>21</w:t>
            </w:r>
          </w:p>
        </w:tc>
        <w:tc>
          <w:tcPr>
            <w:tcW w:w="5386" w:type="dxa"/>
          </w:tcPr>
          <w:p w:rsidR="008276E0" w:rsidRPr="005337B8" w:rsidRDefault="0091062E" w:rsidP="008276E0">
            <w:pPr>
              <w:spacing w:before="3" w:line="270" w:lineRule="atLeast"/>
              <w:ind w:left="109" w:right="157"/>
              <w:rPr>
                <w:rFonts w:ascii="Times New Roman" w:hAnsi="Times New Roman"/>
                <w:szCs w:val="22"/>
                <w:lang w:val="ru-RU" w:eastAsia="en-US"/>
              </w:rPr>
            </w:pPr>
            <w:r w:rsidRPr="0091062E">
              <w:rPr>
                <w:rFonts w:ascii="Times New Roman" w:hAnsi="Times New Roman"/>
                <w:szCs w:val="22"/>
                <w:lang w:val="ru-RU" w:eastAsia="en-US"/>
              </w:rPr>
              <w:t>Шаронова Мария Яковлевна</w:t>
            </w:r>
          </w:p>
        </w:tc>
      </w:tr>
      <w:tr w:rsidR="008276E0" w:rsidRPr="00A90D85" w:rsidTr="00A175A9">
        <w:trPr>
          <w:trHeight w:val="575"/>
        </w:trPr>
        <w:tc>
          <w:tcPr>
            <w:tcW w:w="559" w:type="dxa"/>
          </w:tcPr>
          <w:p w:rsidR="008276E0" w:rsidRPr="00EE75AD" w:rsidRDefault="00DC33DE" w:rsidP="008276E0">
            <w:pPr>
              <w:spacing w:before="143"/>
              <w:ind w:left="7"/>
              <w:jc w:val="center"/>
              <w:rPr>
                <w:rFonts w:ascii="Times New Roman" w:hAnsi="Times New Roman"/>
                <w:spacing w:val="-10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10"/>
                <w:szCs w:val="22"/>
                <w:lang w:val="ru-RU" w:eastAsia="en-US"/>
              </w:rPr>
              <w:t>10</w:t>
            </w:r>
          </w:p>
        </w:tc>
        <w:tc>
          <w:tcPr>
            <w:tcW w:w="2150" w:type="dxa"/>
          </w:tcPr>
          <w:p w:rsidR="008276E0" w:rsidRPr="00A175A9" w:rsidRDefault="004F5FEF" w:rsidP="004F5FEF">
            <w:pPr>
              <w:spacing w:before="143"/>
              <w:ind w:right="40"/>
              <w:jc w:val="center"/>
              <w:rPr>
                <w:rFonts w:ascii="Times New Roman" w:hAnsi="Times New Roman"/>
                <w:szCs w:val="22"/>
                <w:lang w:val="ru-RU" w:eastAsia="en-US"/>
              </w:rPr>
            </w:pPr>
            <w:r w:rsidRPr="00A175A9">
              <w:rPr>
                <w:rFonts w:ascii="Times New Roman" w:hAnsi="Times New Roman"/>
                <w:szCs w:val="22"/>
                <w:lang w:val="ru-RU" w:eastAsia="en-US"/>
              </w:rPr>
              <w:t>42:30: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>0102002: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>2158</w:t>
            </w:r>
          </w:p>
        </w:tc>
        <w:tc>
          <w:tcPr>
            <w:tcW w:w="1490" w:type="dxa"/>
          </w:tcPr>
          <w:p w:rsidR="008276E0" w:rsidRPr="005337B8" w:rsidRDefault="008276E0" w:rsidP="008276E0">
            <w:pPr>
              <w:spacing w:before="143"/>
              <w:ind w:left="14" w:right="2"/>
              <w:jc w:val="center"/>
              <w:rPr>
                <w:rFonts w:ascii="Times New Roman" w:hAnsi="Times New Roman"/>
                <w:spacing w:val="-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2"/>
                <w:szCs w:val="22"/>
                <w:lang w:val="ru-RU" w:eastAsia="en-US"/>
              </w:rPr>
              <w:t>помещение</w:t>
            </w:r>
          </w:p>
        </w:tc>
        <w:tc>
          <w:tcPr>
            <w:tcW w:w="5187" w:type="dxa"/>
          </w:tcPr>
          <w:p w:rsidR="008276E0" w:rsidRPr="00FA63B2" w:rsidRDefault="004F5FEF" w:rsidP="004F5FEF">
            <w:pPr>
              <w:spacing w:before="3" w:line="270" w:lineRule="atLeast"/>
              <w:ind w:left="108"/>
              <w:rPr>
                <w:rFonts w:ascii="Times New Roman" w:hAnsi="Times New Roman"/>
                <w:szCs w:val="22"/>
                <w:lang w:val="ru-RU" w:eastAsia="en-US"/>
              </w:rPr>
            </w:pPr>
            <w:r w:rsidRPr="004F5FEF">
              <w:rPr>
                <w:rFonts w:ascii="Times New Roman" w:hAnsi="Times New Roman"/>
                <w:szCs w:val="22"/>
                <w:lang w:val="ru-RU" w:eastAsia="en-US"/>
              </w:rPr>
              <w:t xml:space="preserve">Кемеровская область - Кузбасс, Новокузнецкий городской округ, г. Новокузнецк, ул. 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>Ленина</w:t>
            </w:r>
            <w:r w:rsidRPr="004F5FEF">
              <w:rPr>
                <w:rFonts w:ascii="Times New Roman" w:hAnsi="Times New Roman"/>
                <w:szCs w:val="22"/>
                <w:lang w:val="ru-RU" w:eastAsia="en-US"/>
              </w:rPr>
              <w:t xml:space="preserve">, д. 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>25</w:t>
            </w:r>
            <w:r w:rsidRPr="004F5FEF">
              <w:rPr>
                <w:rFonts w:ascii="Times New Roman" w:hAnsi="Times New Roman"/>
                <w:szCs w:val="22"/>
                <w:lang w:val="ru-RU" w:eastAsia="en-US"/>
              </w:rPr>
              <w:t xml:space="preserve">, кв. 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>67</w:t>
            </w:r>
          </w:p>
        </w:tc>
        <w:tc>
          <w:tcPr>
            <w:tcW w:w="5386" w:type="dxa"/>
          </w:tcPr>
          <w:p w:rsidR="004F5FEF" w:rsidRDefault="004F5FEF" w:rsidP="004F5FEF">
            <w:pPr>
              <w:spacing w:before="3" w:line="270" w:lineRule="atLeast"/>
              <w:ind w:left="109" w:right="157"/>
              <w:rPr>
                <w:rFonts w:ascii="Times New Roman" w:hAnsi="Times New Roman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Поляков Александр Андреевич, </w:t>
            </w:r>
          </w:p>
          <w:p w:rsidR="008276E0" w:rsidRPr="00A175A9" w:rsidRDefault="004F5FEF" w:rsidP="00355282">
            <w:pPr>
              <w:spacing w:before="3" w:line="270" w:lineRule="atLeast"/>
              <w:ind w:left="109" w:right="157"/>
              <w:rPr>
                <w:rFonts w:ascii="Times New Roman" w:hAnsi="Times New Roman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Cs w:val="22"/>
                <w:lang w:val="ru-RU" w:eastAsia="en-US"/>
              </w:rPr>
              <w:t>Поляков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>а Надежда Иванов</w:t>
            </w:r>
            <w:r w:rsidR="00355282">
              <w:rPr>
                <w:rFonts w:ascii="Times New Roman" w:hAnsi="Times New Roman"/>
                <w:szCs w:val="22"/>
                <w:lang w:val="ru-RU" w:eastAsia="en-US"/>
              </w:rPr>
              <w:t>на</w:t>
            </w:r>
          </w:p>
        </w:tc>
      </w:tr>
      <w:tr w:rsidR="004F5FEF" w:rsidRPr="00A90D85" w:rsidTr="00A175A9">
        <w:trPr>
          <w:trHeight w:val="575"/>
        </w:trPr>
        <w:tc>
          <w:tcPr>
            <w:tcW w:w="559" w:type="dxa"/>
          </w:tcPr>
          <w:p w:rsidR="004F5FEF" w:rsidRPr="004F5FEF" w:rsidRDefault="004F5FEF" w:rsidP="008276E0">
            <w:pPr>
              <w:spacing w:before="143"/>
              <w:ind w:left="7"/>
              <w:jc w:val="center"/>
              <w:rPr>
                <w:rFonts w:ascii="Times New Roman" w:hAnsi="Times New Roman"/>
                <w:spacing w:val="-10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10"/>
                <w:szCs w:val="22"/>
                <w:lang w:val="ru-RU" w:eastAsia="en-US"/>
              </w:rPr>
              <w:t>11</w:t>
            </w:r>
          </w:p>
        </w:tc>
        <w:tc>
          <w:tcPr>
            <w:tcW w:w="2150" w:type="dxa"/>
          </w:tcPr>
          <w:p w:rsidR="004F5FEF" w:rsidRPr="00FA63B2" w:rsidRDefault="00355282" w:rsidP="00355282">
            <w:pPr>
              <w:spacing w:before="143"/>
              <w:ind w:right="40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A175A9">
              <w:rPr>
                <w:rFonts w:ascii="Times New Roman" w:hAnsi="Times New Roman"/>
                <w:szCs w:val="22"/>
                <w:lang w:val="ru-RU" w:eastAsia="en-US"/>
              </w:rPr>
              <w:t>42:30: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>0102002:21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>45</w:t>
            </w:r>
          </w:p>
        </w:tc>
        <w:tc>
          <w:tcPr>
            <w:tcW w:w="1490" w:type="dxa"/>
          </w:tcPr>
          <w:p w:rsidR="004F5FEF" w:rsidRDefault="00355282" w:rsidP="008276E0">
            <w:pPr>
              <w:spacing w:before="143"/>
              <w:ind w:left="14" w:right="2"/>
              <w:jc w:val="center"/>
              <w:rPr>
                <w:rFonts w:ascii="Times New Roman" w:hAnsi="Times New Roman"/>
                <w:spacing w:val="-2"/>
                <w:szCs w:val="22"/>
                <w:lang w:eastAsia="en-US"/>
              </w:rPr>
            </w:pPr>
            <w:r>
              <w:rPr>
                <w:rFonts w:ascii="Times New Roman" w:hAnsi="Times New Roman"/>
                <w:spacing w:val="-2"/>
                <w:szCs w:val="22"/>
                <w:lang w:val="ru-RU" w:eastAsia="en-US"/>
              </w:rPr>
              <w:t>помещение</w:t>
            </w:r>
          </w:p>
        </w:tc>
        <w:tc>
          <w:tcPr>
            <w:tcW w:w="5187" w:type="dxa"/>
          </w:tcPr>
          <w:p w:rsidR="004F5FEF" w:rsidRPr="007C5848" w:rsidRDefault="00355282" w:rsidP="00355282">
            <w:pPr>
              <w:spacing w:before="3" w:line="270" w:lineRule="atLeast"/>
              <w:ind w:left="108"/>
              <w:rPr>
                <w:rFonts w:ascii="Times New Roman" w:hAnsi="Times New Roman"/>
                <w:szCs w:val="22"/>
                <w:lang w:eastAsia="en-US"/>
              </w:rPr>
            </w:pPr>
            <w:r w:rsidRPr="004F5FEF">
              <w:rPr>
                <w:rFonts w:ascii="Times New Roman" w:hAnsi="Times New Roman"/>
                <w:szCs w:val="22"/>
                <w:lang w:val="ru-RU" w:eastAsia="en-US"/>
              </w:rPr>
              <w:t xml:space="preserve">Кемеровская область - Кузбасс, Новокузнецкий городской округ, г. Новокузнецк, ул. 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>Ленина</w:t>
            </w:r>
            <w:r w:rsidRPr="004F5FEF">
              <w:rPr>
                <w:rFonts w:ascii="Times New Roman" w:hAnsi="Times New Roman"/>
                <w:szCs w:val="22"/>
                <w:lang w:val="ru-RU" w:eastAsia="en-US"/>
              </w:rPr>
              <w:t xml:space="preserve">, д. 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>25</w:t>
            </w:r>
            <w:r w:rsidRPr="004F5FEF">
              <w:rPr>
                <w:rFonts w:ascii="Times New Roman" w:hAnsi="Times New Roman"/>
                <w:szCs w:val="22"/>
                <w:lang w:val="ru-RU" w:eastAsia="en-US"/>
              </w:rPr>
              <w:t xml:space="preserve">, кв. 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>24</w:t>
            </w:r>
          </w:p>
        </w:tc>
        <w:tc>
          <w:tcPr>
            <w:tcW w:w="5386" w:type="dxa"/>
          </w:tcPr>
          <w:p w:rsidR="004F5FEF" w:rsidRPr="00355282" w:rsidRDefault="00355282" w:rsidP="008276E0">
            <w:pPr>
              <w:spacing w:before="3" w:line="270" w:lineRule="atLeast"/>
              <w:ind w:left="109" w:right="157"/>
              <w:rPr>
                <w:rFonts w:ascii="Times New Roman" w:hAnsi="Times New Roman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Cs w:val="22"/>
                <w:lang w:val="ru-RU" w:eastAsia="en-US"/>
              </w:rPr>
              <w:t>Копылов Сергей Сергеевич</w:t>
            </w:r>
          </w:p>
        </w:tc>
      </w:tr>
      <w:tr w:rsidR="00B83007" w:rsidRPr="00A90D85" w:rsidTr="00A175A9">
        <w:trPr>
          <w:trHeight w:val="575"/>
        </w:trPr>
        <w:tc>
          <w:tcPr>
            <w:tcW w:w="559" w:type="dxa"/>
          </w:tcPr>
          <w:p w:rsidR="00B83007" w:rsidRPr="00B83007" w:rsidRDefault="00B83007" w:rsidP="008276E0">
            <w:pPr>
              <w:spacing w:before="143"/>
              <w:ind w:left="7"/>
              <w:jc w:val="center"/>
              <w:rPr>
                <w:rFonts w:ascii="Times New Roman" w:hAnsi="Times New Roman"/>
                <w:spacing w:val="-10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10"/>
                <w:szCs w:val="22"/>
                <w:lang w:val="ru-RU" w:eastAsia="en-US"/>
              </w:rPr>
              <w:t>12</w:t>
            </w:r>
          </w:p>
        </w:tc>
        <w:tc>
          <w:tcPr>
            <w:tcW w:w="2150" w:type="dxa"/>
          </w:tcPr>
          <w:p w:rsidR="00B83007" w:rsidRPr="00A175A9" w:rsidRDefault="00B83007" w:rsidP="00355282">
            <w:pPr>
              <w:spacing w:before="143"/>
              <w:ind w:right="40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B83007">
              <w:rPr>
                <w:rFonts w:ascii="Times New Roman" w:hAnsi="Times New Roman"/>
                <w:szCs w:val="22"/>
                <w:lang w:eastAsia="en-US"/>
              </w:rPr>
              <w:t>42:30:0102002:1152</w:t>
            </w:r>
          </w:p>
        </w:tc>
        <w:tc>
          <w:tcPr>
            <w:tcW w:w="1490" w:type="dxa"/>
          </w:tcPr>
          <w:p w:rsidR="00B83007" w:rsidRDefault="00B83007" w:rsidP="008276E0">
            <w:pPr>
              <w:spacing w:before="143"/>
              <w:ind w:left="14" w:right="2"/>
              <w:jc w:val="center"/>
              <w:rPr>
                <w:rFonts w:ascii="Times New Roman" w:hAnsi="Times New Roman"/>
                <w:spacing w:val="-2"/>
                <w:szCs w:val="22"/>
                <w:lang w:eastAsia="en-US"/>
              </w:rPr>
            </w:pPr>
            <w:r>
              <w:rPr>
                <w:rFonts w:ascii="Times New Roman" w:hAnsi="Times New Roman"/>
                <w:spacing w:val="-2"/>
                <w:szCs w:val="22"/>
                <w:lang w:val="ru-RU" w:eastAsia="en-US"/>
              </w:rPr>
              <w:t>помещение</w:t>
            </w:r>
          </w:p>
        </w:tc>
        <w:tc>
          <w:tcPr>
            <w:tcW w:w="5187" w:type="dxa"/>
          </w:tcPr>
          <w:p w:rsidR="00B83007" w:rsidRPr="004F5FEF" w:rsidRDefault="00B83007" w:rsidP="00B83007">
            <w:pPr>
              <w:spacing w:before="3" w:line="270" w:lineRule="atLeast"/>
              <w:ind w:left="108"/>
              <w:rPr>
                <w:rFonts w:ascii="Times New Roman" w:hAnsi="Times New Roman"/>
                <w:szCs w:val="22"/>
                <w:lang w:eastAsia="en-US"/>
              </w:rPr>
            </w:pPr>
            <w:r w:rsidRPr="004F5FEF">
              <w:rPr>
                <w:rFonts w:ascii="Times New Roman" w:hAnsi="Times New Roman"/>
                <w:szCs w:val="22"/>
                <w:lang w:val="ru-RU" w:eastAsia="en-US"/>
              </w:rPr>
              <w:t xml:space="preserve">Кемеровская область - Кузбасс, Новокузнецкий городской округ, г. Новокузнецк, ул. 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>Ленина</w:t>
            </w:r>
            <w:r w:rsidRPr="004F5FEF">
              <w:rPr>
                <w:rFonts w:ascii="Times New Roman" w:hAnsi="Times New Roman"/>
                <w:szCs w:val="22"/>
                <w:lang w:val="ru-RU" w:eastAsia="en-US"/>
              </w:rPr>
              <w:t xml:space="preserve">, д. 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>19</w:t>
            </w:r>
            <w:r w:rsidRPr="004F5FEF">
              <w:rPr>
                <w:rFonts w:ascii="Times New Roman" w:hAnsi="Times New Roman"/>
                <w:szCs w:val="22"/>
                <w:lang w:val="ru-RU" w:eastAsia="en-US"/>
              </w:rPr>
              <w:t xml:space="preserve">, кв. 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>64</w:t>
            </w:r>
          </w:p>
        </w:tc>
        <w:tc>
          <w:tcPr>
            <w:tcW w:w="5386" w:type="dxa"/>
          </w:tcPr>
          <w:p w:rsidR="00B83007" w:rsidRDefault="00B83007" w:rsidP="008276E0">
            <w:pPr>
              <w:spacing w:before="3" w:line="270" w:lineRule="atLeast"/>
              <w:ind w:left="109" w:right="157"/>
              <w:rPr>
                <w:rFonts w:ascii="Times New Roman" w:hAnsi="Times New Roman"/>
                <w:szCs w:val="22"/>
                <w:lang w:eastAsia="en-US"/>
              </w:rPr>
            </w:pPr>
            <w:r w:rsidRPr="00B83007">
              <w:rPr>
                <w:rFonts w:ascii="Times New Roman" w:hAnsi="Times New Roman"/>
                <w:szCs w:val="22"/>
                <w:lang w:eastAsia="en-US"/>
              </w:rPr>
              <w:t>Соболев Андрей Валерьевич</w:t>
            </w:r>
            <w:bookmarkStart w:id="0" w:name="_GoBack"/>
            <w:bookmarkEnd w:id="0"/>
          </w:p>
        </w:tc>
      </w:tr>
      <w:tr w:rsidR="00B83007" w:rsidRPr="00A90D85" w:rsidTr="00A175A9">
        <w:trPr>
          <w:trHeight w:val="575"/>
        </w:trPr>
        <w:tc>
          <w:tcPr>
            <w:tcW w:w="559" w:type="dxa"/>
          </w:tcPr>
          <w:p w:rsidR="00B83007" w:rsidRPr="00B83007" w:rsidRDefault="00B83007" w:rsidP="008276E0">
            <w:pPr>
              <w:spacing w:before="143"/>
              <w:ind w:left="7"/>
              <w:jc w:val="center"/>
              <w:rPr>
                <w:rFonts w:ascii="Times New Roman" w:hAnsi="Times New Roman"/>
                <w:spacing w:val="-10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10"/>
                <w:szCs w:val="22"/>
                <w:lang w:val="ru-RU" w:eastAsia="en-US"/>
              </w:rPr>
              <w:t>13</w:t>
            </w:r>
          </w:p>
        </w:tc>
        <w:tc>
          <w:tcPr>
            <w:tcW w:w="2150" w:type="dxa"/>
          </w:tcPr>
          <w:p w:rsidR="00B83007" w:rsidRPr="00A175A9" w:rsidRDefault="00B83007" w:rsidP="00355282">
            <w:pPr>
              <w:spacing w:before="143"/>
              <w:ind w:right="40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B83007">
              <w:rPr>
                <w:rFonts w:ascii="Times New Roman" w:hAnsi="Times New Roman"/>
                <w:szCs w:val="22"/>
                <w:lang w:eastAsia="en-US"/>
              </w:rPr>
              <w:t>42:30:0102002:1137</w:t>
            </w:r>
          </w:p>
        </w:tc>
        <w:tc>
          <w:tcPr>
            <w:tcW w:w="1490" w:type="dxa"/>
          </w:tcPr>
          <w:p w:rsidR="00B83007" w:rsidRDefault="00B83007" w:rsidP="008276E0">
            <w:pPr>
              <w:spacing w:before="143"/>
              <w:ind w:left="14" w:right="2"/>
              <w:jc w:val="center"/>
              <w:rPr>
                <w:rFonts w:ascii="Times New Roman" w:hAnsi="Times New Roman"/>
                <w:spacing w:val="-2"/>
                <w:szCs w:val="22"/>
                <w:lang w:eastAsia="en-US"/>
              </w:rPr>
            </w:pPr>
            <w:r>
              <w:rPr>
                <w:rFonts w:ascii="Times New Roman" w:hAnsi="Times New Roman"/>
                <w:spacing w:val="-2"/>
                <w:szCs w:val="22"/>
                <w:lang w:val="ru-RU" w:eastAsia="en-US"/>
              </w:rPr>
              <w:t>помещение</w:t>
            </w:r>
          </w:p>
        </w:tc>
        <w:tc>
          <w:tcPr>
            <w:tcW w:w="5187" w:type="dxa"/>
          </w:tcPr>
          <w:p w:rsidR="00B83007" w:rsidRPr="004F5FEF" w:rsidRDefault="00B83007" w:rsidP="00B83007">
            <w:pPr>
              <w:spacing w:before="3" w:line="270" w:lineRule="atLeast"/>
              <w:ind w:left="108"/>
              <w:rPr>
                <w:rFonts w:ascii="Times New Roman" w:hAnsi="Times New Roman"/>
                <w:szCs w:val="22"/>
                <w:lang w:eastAsia="en-US"/>
              </w:rPr>
            </w:pPr>
            <w:r w:rsidRPr="004F5FEF">
              <w:rPr>
                <w:rFonts w:ascii="Times New Roman" w:hAnsi="Times New Roman"/>
                <w:szCs w:val="22"/>
                <w:lang w:val="ru-RU" w:eastAsia="en-US"/>
              </w:rPr>
              <w:t xml:space="preserve">Кемеровская область - Кузбасс, Новокузнецкий городской округ, г. Новокузнецк, ул. 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>Ленина</w:t>
            </w:r>
            <w:r w:rsidRPr="004F5FEF">
              <w:rPr>
                <w:rFonts w:ascii="Times New Roman" w:hAnsi="Times New Roman"/>
                <w:szCs w:val="22"/>
                <w:lang w:val="ru-RU" w:eastAsia="en-US"/>
              </w:rPr>
              <w:t xml:space="preserve">, д. 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>19</w:t>
            </w:r>
            <w:r w:rsidRPr="004F5FEF">
              <w:rPr>
                <w:rFonts w:ascii="Times New Roman" w:hAnsi="Times New Roman"/>
                <w:szCs w:val="22"/>
                <w:lang w:val="ru-RU" w:eastAsia="en-US"/>
              </w:rPr>
              <w:t xml:space="preserve">, кв. 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>30</w:t>
            </w:r>
          </w:p>
        </w:tc>
        <w:tc>
          <w:tcPr>
            <w:tcW w:w="5386" w:type="dxa"/>
          </w:tcPr>
          <w:p w:rsidR="00B83007" w:rsidRDefault="00B83007" w:rsidP="008276E0">
            <w:pPr>
              <w:spacing w:before="3" w:line="270" w:lineRule="atLeast"/>
              <w:ind w:left="109" w:right="157"/>
              <w:rPr>
                <w:rFonts w:ascii="Times New Roman" w:hAnsi="Times New Roman"/>
                <w:szCs w:val="22"/>
                <w:lang w:eastAsia="en-US"/>
              </w:rPr>
            </w:pPr>
            <w:r w:rsidRPr="00B83007">
              <w:rPr>
                <w:rFonts w:ascii="Times New Roman" w:hAnsi="Times New Roman"/>
                <w:szCs w:val="22"/>
                <w:lang w:eastAsia="en-US"/>
              </w:rPr>
              <w:t>Сизинцева Тамара Васильевна</w:t>
            </w:r>
          </w:p>
        </w:tc>
      </w:tr>
      <w:tr w:rsidR="00B83007" w:rsidRPr="00A90D85" w:rsidTr="00A175A9">
        <w:trPr>
          <w:trHeight w:val="575"/>
        </w:trPr>
        <w:tc>
          <w:tcPr>
            <w:tcW w:w="559" w:type="dxa"/>
          </w:tcPr>
          <w:p w:rsidR="00B83007" w:rsidRPr="00B83007" w:rsidRDefault="00B83007" w:rsidP="008276E0">
            <w:pPr>
              <w:spacing w:before="143"/>
              <w:ind w:left="7"/>
              <w:jc w:val="center"/>
              <w:rPr>
                <w:rFonts w:ascii="Times New Roman" w:hAnsi="Times New Roman"/>
                <w:spacing w:val="-10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10"/>
                <w:szCs w:val="22"/>
                <w:lang w:val="ru-RU" w:eastAsia="en-US"/>
              </w:rPr>
              <w:t>14</w:t>
            </w:r>
          </w:p>
        </w:tc>
        <w:tc>
          <w:tcPr>
            <w:tcW w:w="2150" w:type="dxa"/>
          </w:tcPr>
          <w:p w:rsidR="00B83007" w:rsidRPr="00A175A9" w:rsidRDefault="00B83007" w:rsidP="00355282">
            <w:pPr>
              <w:spacing w:before="143"/>
              <w:ind w:right="40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B83007">
              <w:rPr>
                <w:rFonts w:ascii="Times New Roman" w:hAnsi="Times New Roman"/>
                <w:szCs w:val="22"/>
                <w:lang w:eastAsia="en-US"/>
              </w:rPr>
              <w:t>42:30:0102002:1128</w:t>
            </w:r>
          </w:p>
        </w:tc>
        <w:tc>
          <w:tcPr>
            <w:tcW w:w="1490" w:type="dxa"/>
          </w:tcPr>
          <w:p w:rsidR="00B83007" w:rsidRDefault="00B83007" w:rsidP="008276E0">
            <w:pPr>
              <w:spacing w:before="143"/>
              <w:ind w:left="14" w:right="2"/>
              <w:jc w:val="center"/>
              <w:rPr>
                <w:rFonts w:ascii="Times New Roman" w:hAnsi="Times New Roman"/>
                <w:spacing w:val="-2"/>
                <w:szCs w:val="22"/>
                <w:lang w:eastAsia="en-US"/>
              </w:rPr>
            </w:pPr>
            <w:r>
              <w:rPr>
                <w:rFonts w:ascii="Times New Roman" w:hAnsi="Times New Roman"/>
                <w:spacing w:val="-2"/>
                <w:szCs w:val="22"/>
                <w:lang w:val="ru-RU" w:eastAsia="en-US"/>
              </w:rPr>
              <w:t>помещение</w:t>
            </w:r>
          </w:p>
        </w:tc>
        <w:tc>
          <w:tcPr>
            <w:tcW w:w="5187" w:type="dxa"/>
          </w:tcPr>
          <w:p w:rsidR="00B83007" w:rsidRPr="00B83007" w:rsidRDefault="00B83007" w:rsidP="00B83007">
            <w:pPr>
              <w:spacing w:before="3" w:line="270" w:lineRule="atLeast"/>
              <w:ind w:left="108"/>
              <w:rPr>
                <w:rFonts w:ascii="Times New Roman" w:hAnsi="Times New Roman"/>
                <w:szCs w:val="22"/>
                <w:lang w:val="ru-RU" w:eastAsia="en-US"/>
              </w:rPr>
            </w:pPr>
            <w:r w:rsidRPr="00B83007">
              <w:rPr>
                <w:rFonts w:ascii="Times New Roman" w:hAnsi="Times New Roman"/>
                <w:szCs w:val="22"/>
                <w:lang w:val="ru-RU" w:eastAsia="en-US"/>
              </w:rPr>
              <w:t xml:space="preserve">Кемеровская область - Кузбасс, Новокузнецкий городской округ, г. Новокузнецк, ул. </w:t>
            </w:r>
            <w:r w:rsidRPr="00B83007">
              <w:rPr>
                <w:rFonts w:ascii="Times New Roman" w:hAnsi="Times New Roman"/>
                <w:szCs w:val="22"/>
                <w:lang w:eastAsia="en-US"/>
              </w:rPr>
              <w:t xml:space="preserve">Ленина, д. 19, кв. 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>15</w:t>
            </w:r>
          </w:p>
        </w:tc>
        <w:tc>
          <w:tcPr>
            <w:tcW w:w="5386" w:type="dxa"/>
          </w:tcPr>
          <w:p w:rsidR="00B83007" w:rsidRDefault="00B83007" w:rsidP="008276E0">
            <w:pPr>
              <w:spacing w:before="3" w:line="270" w:lineRule="atLeast"/>
              <w:ind w:left="109" w:right="157"/>
              <w:rPr>
                <w:rFonts w:ascii="Times New Roman" w:hAnsi="Times New Roman"/>
                <w:szCs w:val="22"/>
                <w:lang w:val="ru-RU" w:eastAsia="en-US"/>
              </w:rPr>
            </w:pPr>
            <w:r w:rsidRPr="00B83007">
              <w:rPr>
                <w:rFonts w:ascii="Times New Roman" w:hAnsi="Times New Roman"/>
                <w:szCs w:val="22"/>
                <w:lang w:val="ru-RU" w:eastAsia="en-US"/>
              </w:rPr>
              <w:t>Рудов Владимир Михайлович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>,</w:t>
            </w:r>
          </w:p>
          <w:p w:rsidR="00B83007" w:rsidRPr="00B83007" w:rsidRDefault="00B83007" w:rsidP="008276E0">
            <w:pPr>
              <w:spacing w:before="3" w:line="270" w:lineRule="atLeast"/>
              <w:ind w:left="109" w:right="157"/>
              <w:rPr>
                <w:rFonts w:ascii="Times New Roman" w:hAnsi="Times New Roman"/>
                <w:szCs w:val="22"/>
                <w:lang w:val="ru-RU" w:eastAsia="en-US"/>
              </w:rPr>
            </w:pPr>
            <w:r w:rsidRPr="00B83007">
              <w:rPr>
                <w:rFonts w:ascii="Times New Roman" w:hAnsi="Times New Roman"/>
                <w:szCs w:val="22"/>
                <w:lang w:val="ru-RU" w:eastAsia="en-US"/>
              </w:rPr>
              <w:t>Рудова Ольга Георгиевна</w:t>
            </w:r>
          </w:p>
        </w:tc>
      </w:tr>
      <w:tr w:rsidR="00B83007" w:rsidRPr="00A90D85" w:rsidTr="00A175A9">
        <w:trPr>
          <w:trHeight w:val="575"/>
        </w:trPr>
        <w:tc>
          <w:tcPr>
            <w:tcW w:w="559" w:type="dxa"/>
          </w:tcPr>
          <w:p w:rsidR="00B83007" w:rsidRPr="00B83007" w:rsidRDefault="00B83007" w:rsidP="008276E0">
            <w:pPr>
              <w:spacing w:before="143"/>
              <w:ind w:left="7"/>
              <w:jc w:val="center"/>
              <w:rPr>
                <w:rFonts w:ascii="Times New Roman" w:hAnsi="Times New Roman"/>
                <w:spacing w:val="-10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10"/>
                <w:szCs w:val="22"/>
                <w:lang w:val="ru-RU" w:eastAsia="en-US"/>
              </w:rPr>
              <w:t>15</w:t>
            </w:r>
          </w:p>
        </w:tc>
        <w:tc>
          <w:tcPr>
            <w:tcW w:w="2150" w:type="dxa"/>
          </w:tcPr>
          <w:p w:rsidR="00B83007" w:rsidRPr="00A175A9" w:rsidRDefault="00B83007" w:rsidP="00355282">
            <w:pPr>
              <w:spacing w:before="143"/>
              <w:ind w:right="40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B83007">
              <w:rPr>
                <w:rFonts w:ascii="Times New Roman" w:hAnsi="Times New Roman"/>
                <w:szCs w:val="22"/>
                <w:lang w:eastAsia="en-US"/>
              </w:rPr>
              <w:t>42:30:0102002:1126</w:t>
            </w:r>
          </w:p>
        </w:tc>
        <w:tc>
          <w:tcPr>
            <w:tcW w:w="1490" w:type="dxa"/>
          </w:tcPr>
          <w:p w:rsidR="00B83007" w:rsidRDefault="00B83007" w:rsidP="008276E0">
            <w:pPr>
              <w:spacing w:before="143"/>
              <w:ind w:left="14" w:right="2"/>
              <w:jc w:val="center"/>
              <w:rPr>
                <w:rFonts w:ascii="Times New Roman" w:hAnsi="Times New Roman"/>
                <w:spacing w:val="-2"/>
                <w:szCs w:val="22"/>
                <w:lang w:eastAsia="en-US"/>
              </w:rPr>
            </w:pPr>
            <w:r>
              <w:rPr>
                <w:rFonts w:ascii="Times New Roman" w:hAnsi="Times New Roman"/>
                <w:spacing w:val="-2"/>
                <w:szCs w:val="22"/>
                <w:lang w:val="ru-RU" w:eastAsia="en-US"/>
              </w:rPr>
              <w:t>помещение</w:t>
            </w:r>
          </w:p>
        </w:tc>
        <w:tc>
          <w:tcPr>
            <w:tcW w:w="5187" w:type="dxa"/>
          </w:tcPr>
          <w:p w:rsidR="00B83007" w:rsidRPr="004F5FEF" w:rsidRDefault="00B83007" w:rsidP="00B83007">
            <w:pPr>
              <w:spacing w:before="3" w:line="270" w:lineRule="atLeast"/>
              <w:ind w:left="108"/>
              <w:rPr>
                <w:rFonts w:ascii="Times New Roman" w:hAnsi="Times New Roman"/>
                <w:szCs w:val="22"/>
                <w:lang w:eastAsia="en-US"/>
              </w:rPr>
            </w:pPr>
            <w:r w:rsidRPr="00B83007">
              <w:rPr>
                <w:rFonts w:ascii="Times New Roman" w:hAnsi="Times New Roman"/>
                <w:szCs w:val="22"/>
                <w:lang w:val="ru-RU" w:eastAsia="en-US"/>
              </w:rPr>
              <w:t xml:space="preserve">Кемеровская область - Кузбасс, Новокузнецкий городской округ, г. Новокузнецк, ул. </w:t>
            </w:r>
            <w:r w:rsidRPr="00B83007">
              <w:rPr>
                <w:rFonts w:ascii="Times New Roman" w:hAnsi="Times New Roman"/>
                <w:szCs w:val="22"/>
                <w:lang w:eastAsia="en-US"/>
              </w:rPr>
              <w:t xml:space="preserve">Ленина, д. 19, кв. 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>1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>3</w:t>
            </w:r>
          </w:p>
        </w:tc>
        <w:tc>
          <w:tcPr>
            <w:tcW w:w="5386" w:type="dxa"/>
          </w:tcPr>
          <w:p w:rsidR="00B83007" w:rsidRDefault="00B83007" w:rsidP="008276E0">
            <w:pPr>
              <w:spacing w:before="3" w:line="270" w:lineRule="atLeast"/>
              <w:ind w:left="109" w:right="157"/>
              <w:rPr>
                <w:rFonts w:ascii="Times New Roman" w:hAnsi="Times New Roman"/>
                <w:szCs w:val="22"/>
                <w:lang w:val="ru-RU" w:eastAsia="en-US"/>
              </w:rPr>
            </w:pPr>
            <w:r w:rsidRPr="00B83007">
              <w:rPr>
                <w:rFonts w:ascii="Times New Roman" w:hAnsi="Times New Roman"/>
                <w:szCs w:val="22"/>
                <w:lang w:val="ru-RU" w:eastAsia="en-US"/>
              </w:rPr>
              <w:t>Бедарев Евгений Олегович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>,</w:t>
            </w:r>
          </w:p>
          <w:p w:rsidR="00B83007" w:rsidRPr="00B83007" w:rsidRDefault="00B83007" w:rsidP="008276E0">
            <w:pPr>
              <w:spacing w:before="3" w:line="270" w:lineRule="atLeast"/>
              <w:ind w:left="109" w:right="157"/>
              <w:rPr>
                <w:rFonts w:ascii="Times New Roman" w:hAnsi="Times New Roman"/>
                <w:szCs w:val="22"/>
                <w:lang w:val="ru-RU" w:eastAsia="en-US"/>
              </w:rPr>
            </w:pPr>
            <w:r w:rsidRPr="00B83007">
              <w:rPr>
                <w:rFonts w:ascii="Times New Roman" w:hAnsi="Times New Roman"/>
                <w:szCs w:val="22"/>
                <w:lang w:val="ru-RU" w:eastAsia="en-US"/>
              </w:rPr>
              <w:t>Бедарева Лариса Владимировна</w:t>
            </w:r>
          </w:p>
        </w:tc>
      </w:tr>
    </w:tbl>
    <w:p w:rsidR="00A175A9" w:rsidRPr="00EE1504" w:rsidRDefault="00A175A9" w:rsidP="00A175A9">
      <w:pPr>
        <w:widowControl w:val="0"/>
        <w:autoSpaceDE w:val="0"/>
        <w:autoSpaceDN w:val="0"/>
        <w:adjustRightInd w:val="0"/>
        <w:ind w:left="709"/>
        <w:jc w:val="both"/>
        <w:outlineLvl w:val="0"/>
      </w:pPr>
    </w:p>
    <w:p w:rsidR="00871B17" w:rsidRPr="00EE1504" w:rsidRDefault="00871B17" w:rsidP="00FE3B60">
      <w:pPr>
        <w:widowControl w:val="0"/>
        <w:autoSpaceDE w:val="0"/>
        <w:autoSpaceDN w:val="0"/>
        <w:adjustRightInd w:val="0"/>
        <w:ind w:left="709"/>
        <w:jc w:val="both"/>
        <w:outlineLvl w:val="0"/>
      </w:pPr>
    </w:p>
    <w:sectPr w:rsidR="00871B17" w:rsidRPr="00EE1504" w:rsidSect="00A90D85">
      <w:pgSz w:w="16838" w:h="11906" w:orient="landscape"/>
      <w:pgMar w:top="567" w:right="1134" w:bottom="851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1DA1" w:rsidRDefault="00071DA1" w:rsidP="009658E2">
      <w:r>
        <w:separator/>
      </w:r>
    </w:p>
  </w:endnote>
  <w:endnote w:type="continuationSeparator" w:id="0">
    <w:p w:rsidR="00071DA1" w:rsidRDefault="00071DA1" w:rsidP="00965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">
    <w:altName w:val="MS Mincho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1DA1" w:rsidRDefault="00071DA1" w:rsidP="009658E2">
      <w:r>
        <w:separator/>
      </w:r>
    </w:p>
  </w:footnote>
  <w:footnote w:type="continuationSeparator" w:id="0">
    <w:p w:rsidR="00071DA1" w:rsidRDefault="00071DA1" w:rsidP="009658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134833"/>
    <w:multiLevelType w:val="hybridMultilevel"/>
    <w:tmpl w:val="F02673FC"/>
    <w:lvl w:ilvl="0" w:tplc="F7F2BE34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D065FA"/>
    <w:multiLevelType w:val="hybridMultilevel"/>
    <w:tmpl w:val="A8C2BA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6A8A"/>
    <w:rsid w:val="00013C2B"/>
    <w:rsid w:val="00071DA1"/>
    <w:rsid w:val="00080E37"/>
    <w:rsid w:val="00082637"/>
    <w:rsid w:val="00087D4A"/>
    <w:rsid w:val="001120A6"/>
    <w:rsid w:val="00143366"/>
    <w:rsid w:val="00155FA2"/>
    <w:rsid w:val="001665DB"/>
    <w:rsid w:val="00197FD7"/>
    <w:rsid w:val="001E542C"/>
    <w:rsid w:val="002060FC"/>
    <w:rsid w:val="00210D50"/>
    <w:rsid w:val="00235903"/>
    <w:rsid w:val="0026163A"/>
    <w:rsid w:val="0026365D"/>
    <w:rsid w:val="002A65EE"/>
    <w:rsid w:val="002A66F8"/>
    <w:rsid w:val="002B2BEF"/>
    <w:rsid w:val="002D34BB"/>
    <w:rsid w:val="002D3E7F"/>
    <w:rsid w:val="002D46DF"/>
    <w:rsid w:val="002E6530"/>
    <w:rsid w:val="0031281A"/>
    <w:rsid w:val="003164DE"/>
    <w:rsid w:val="00355282"/>
    <w:rsid w:val="003A43B0"/>
    <w:rsid w:val="003A7A71"/>
    <w:rsid w:val="003C1D60"/>
    <w:rsid w:val="003C479E"/>
    <w:rsid w:val="003D7047"/>
    <w:rsid w:val="003E6C07"/>
    <w:rsid w:val="0044633A"/>
    <w:rsid w:val="004478F9"/>
    <w:rsid w:val="00461435"/>
    <w:rsid w:val="00473967"/>
    <w:rsid w:val="00482B6C"/>
    <w:rsid w:val="00483474"/>
    <w:rsid w:val="004869AF"/>
    <w:rsid w:val="00497717"/>
    <w:rsid w:val="004B4D3F"/>
    <w:rsid w:val="004B7261"/>
    <w:rsid w:val="004D509D"/>
    <w:rsid w:val="004F5FEF"/>
    <w:rsid w:val="00515B43"/>
    <w:rsid w:val="005337B8"/>
    <w:rsid w:val="00536DC7"/>
    <w:rsid w:val="0054565B"/>
    <w:rsid w:val="00553885"/>
    <w:rsid w:val="00554E67"/>
    <w:rsid w:val="005639F6"/>
    <w:rsid w:val="00591196"/>
    <w:rsid w:val="005E6F06"/>
    <w:rsid w:val="005F3968"/>
    <w:rsid w:val="005F5FCD"/>
    <w:rsid w:val="0061563D"/>
    <w:rsid w:val="00640E9E"/>
    <w:rsid w:val="006421CD"/>
    <w:rsid w:val="00647C8C"/>
    <w:rsid w:val="00683FD0"/>
    <w:rsid w:val="00685111"/>
    <w:rsid w:val="006E0FB0"/>
    <w:rsid w:val="006F1C28"/>
    <w:rsid w:val="006F7360"/>
    <w:rsid w:val="0072406A"/>
    <w:rsid w:val="0072568F"/>
    <w:rsid w:val="0073402D"/>
    <w:rsid w:val="0077480C"/>
    <w:rsid w:val="00781911"/>
    <w:rsid w:val="00782AD2"/>
    <w:rsid w:val="007A35CF"/>
    <w:rsid w:val="007C5848"/>
    <w:rsid w:val="007D0E04"/>
    <w:rsid w:val="007F73D1"/>
    <w:rsid w:val="008006B5"/>
    <w:rsid w:val="008276E0"/>
    <w:rsid w:val="00871B17"/>
    <w:rsid w:val="00872F56"/>
    <w:rsid w:val="008821F1"/>
    <w:rsid w:val="00892E78"/>
    <w:rsid w:val="008D4060"/>
    <w:rsid w:val="008D455B"/>
    <w:rsid w:val="008F0BB6"/>
    <w:rsid w:val="0091062E"/>
    <w:rsid w:val="00951B0D"/>
    <w:rsid w:val="009658E2"/>
    <w:rsid w:val="0098031C"/>
    <w:rsid w:val="009E498F"/>
    <w:rsid w:val="00A0582B"/>
    <w:rsid w:val="00A175A9"/>
    <w:rsid w:val="00A236A2"/>
    <w:rsid w:val="00A25149"/>
    <w:rsid w:val="00A41F9D"/>
    <w:rsid w:val="00A57657"/>
    <w:rsid w:val="00A602BB"/>
    <w:rsid w:val="00A70285"/>
    <w:rsid w:val="00A90D85"/>
    <w:rsid w:val="00A91D7E"/>
    <w:rsid w:val="00A92B7F"/>
    <w:rsid w:val="00A92C04"/>
    <w:rsid w:val="00A944FA"/>
    <w:rsid w:val="00A9512E"/>
    <w:rsid w:val="00AA2C90"/>
    <w:rsid w:val="00AA4013"/>
    <w:rsid w:val="00AD791E"/>
    <w:rsid w:val="00AF0C02"/>
    <w:rsid w:val="00B00819"/>
    <w:rsid w:val="00B03598"/>
    <w:rsid w:val="00B521C3"/>
    <w:rsid w:val="00B566BA"/>
    <w:rsid w:val="00B7587B"/>
    <w:rsid w:val="00B75F50"/>
    <w:rsid w:val="00B83007"/>
    <w:rsid w:val="00BA3349"/>
    <w:rsid w:val="00BD051E"/>
    <w:rsid w:val="00BD7194"/>
    <w:rsid w:val="00BD76C1"/>
    <w:rsid w:val="00C12E49"/>
    <w:rsid w:val="00C61156"/>
    <w:rsid w:val="00C90448"/>
    <w:rsid w:val="00CC36CF"/>
    <w:rsid w:val="00CE6366"/>
    <w:rsid w:val="00CF346D"/>
    <w:rsid w:val="00D150C1"/>
    <w:rsid w:val="00D44C9A"/>
    <w:rsid w:val="00D46142"/>
    <w:rsid w:val="00D46C76"/>
    <w:rsid w:val="00D47CB2"/>
    <w:rsid w:val="00D52FB0"/>
    <w:rsid w:val="00D771B4"/>
    <w:rsid w:val="00D81C47"/>
    <w:rsid w:val="00D823EE"/>
    <w:rsid w:val="00D83C2C"/>
    <w:rsid w:val="00DA6A8A"/>
    <w:rsid w:val="00DB0844"/>
    <w:rsid w:val="00DC33DE"/>
    <w:rsid w:val="00E00445"/>
    <w:rsid w:val="00E015C2"/>
    <w:rsid w:val="00E025E5"/>
    <w:rsid w:val="00E17793"/>
    <w:rsid w:val="00E35EC8"/>
    <w:rsid w:val="00E3773B"/>
    <w:rsid w:val="00E65862"/>
    <w:rsid w:val="00EA0F61"/>
    <w:rsid w:val="00EB0FD2"/>
    <w:rsid w:val="00ED6FF7"/>
    <w:rsid w:val="00EE1504"/>
    <w:rsid w:val="00EE75AD"/>
    <w:rsid w:val="00F1239B"/>
    <w:rsid w:val="00F55354"/>
    <w:rsid w:val="00F66750"/>
    <w:rsid w:val="00F801AC"/>
    <w:rsid w:val="00F824D6"/>
    <w:rsid w:val="00F945D6"/>
    <w:rsid w:val="00F97D8C"/>
    <w:rsid w:val="00FB0FAA"/>
    <w:rsid w:val="00FB200C"/>
    <w:rsid w:val="00FB216C"/>
    <w:rsid w:val="00FD7DE8"/>
    <w:rsid w:val="00FE3B60"/>
    <w:rsid w:val="00FF6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0AB374A7-6267-4DB2-A4C2-9E73CA151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6A8A"/>
    <w:pPr>
      <w:spacing w:after="0" w:line="240" w:lineRule="auto"/>
    </w:pPr>
    <w:rPr>
      <w:rFonts w:ascii="SchoolBook" w:eastAsia="Times New Roman" w:hAnsi="SchoolBook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DA6A8A"/>
    <w:pPr>
      <w:framePr w:w="4125" w:h="2950" w:hSpace="180" w:wrap="around" w:vAnchor="text" w:hAnchor="page" w:x="1153" w:y="1311"/>
      <w:spacing w:before="1" w:after="114" w:line="300" w:lineRule="atLeast"/>
      <w:ind w:left="1" w:right="1" w:firstLine="1"/>
      <w:jc w:val="center"/>
    </w:pPr>
    <w:rPr>
      <w:b/>
      <w:spacing w:val="15"/>
      <w:sz w:val="32"/>
    </w:rPr>
  </w:style>
  <w:style w:type="character" w:styleId="a4">
    <w:name w:val="Hyperlink"/>
    <w:basedOn w:val="a0"/>
    <w:uiPriority w:val="99"/>
    <w:unhideWhenUsed/>
    <w:rsid w:val="00E1779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D71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719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-">
    <w:name w:val="Интернет-ссылка"/>
    <w:rsid w:val="008821F1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9658E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658E2"/>
    <w:rPr>
      <w:rFonts w:ascii="SchoolBook" w:eastAsia="Times New Roman" w:hAnsi="SchoolBook" w:cs="Times New Roman"/>
      <w:sz w:val="24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9658E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658E2"/>
    <w:rPr>
      <w:rFonts w:ascii="SchoolBook" w:eastAsia="Times New Roman" w:hAnsi="SchoolBook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rsid w:val="00143366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</w:style>
  <w:style w:type="character" w:customStyle="1" w:styleId="20">
    <w:name w:val="Основной текст с отступом 2 Знак"/>
    <w:basedOn w:val="a0"/>
    <w:link w:val="2"/>
    <w:rsid w:val="00143366"/>
    <w:rPr>
      <w:rFonts w:ascii="SchoolBook" w:eastAsia="Times New Roman" w:hAnsi="SchoolBook" w:cs="Times New Roman"/>
      <w:sz w:val="24"/>
      <w:szCs w:val="20"/>
      <w:lang w:eastAsia="ru-RU"/>
    </w:rPr>
  </w:style>
  <w:style w:type="paragraph" w:styleId="ab">
    <w:name w:val="List Paragraph"/>
    <w:basedOn w:val="a"/>
    <w:uiPriority w:val="34"/>
    <w:qFormat/>
    <w:rsid w:val="00D46142"/>
    <w:pPr>
      <w:ind w:left="720"/>
      <w:contextualSpacing/>
    </w:pPr>
  </w:style>
  <w:style w:type="paragraph" w:styleId="ac">
    <w:name w:val="Body Text"/>
    <w:basedOn w:val="a"/>
    <w:link w:val="ad"/>
    <w:uiPriority w:val="99"/>
    <w:semiHidden/>
    <w:unhideWhenUsed/>
    <w:rsid w:val="00A90D8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A90D85"/>
    <w:rPr>
      <w:rFonts w:ascii="SchoolBook" w:eastAsia="Times New Roman" w:hAnsi="SchoolBook" w:cs="Times New Roman"/>
      <w:sz w:val="24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A90D8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gzr@rdtc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63ABFF-DF4B-4F0C-8F14-02A7A67BE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1169</TotalTime>
  <Pages>2</Pages>
  <Words>622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25</cp:revision>
  <cp:lastPrinted>2024-11-28T06:05:00Z</cp:lastPrinted>
  <dcterms:created xsi:type="dcterms:W3CDTF">2024-11-26T01:48:00Z</dcterms:created>
  <dcterms:modified xsi:type="dcterms:W3CDTF">2024-11-28T08:49:00Z</dcterms:modified>
</cp:coreProperties>
</file>